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B74" w:rsidRPr="00262FE3" w:rsidRDefault="005E5805" w:rsidP="00396E9A">
      <w:pPr>
        <w:spacing w:line="276" w:lineRule="auto"/>
        <w:jc w:val="center"/>
        <w:rPr>
          <w:rFonts w:ascii="Arial Narrow" w:hAnsi="Arial Narrow"/>
          <w:sz w:val="24"/>
          <w:szCs w:val="24"/>
        </w:rPr>
      </w:pPr>
      <w:r w:rsidRPr="00262FE3">
        <w:rPr>
          <w:rFonts w:ascii="Arial Narrow" w:hAnsi="Arial Narrow"/>
          <w:sz w:val="24"/>
          <w:szCs w:val="24"/>
        </w:rPr>
        <w:t>BRĪVĪBAS PIEMINEKĻA UN RĪGAS BRĀĻU KAPU PADOME</w:t>
      </w:r>
      <w:r w:rsidR="00903231" w:rsidRPr="00262FE3">
        <w:rPr>
          <w:rFonts w:ascii="Arial Narrow" w:hAnsi="Arial Narrow"/>
          <w:sz w:val="24"/>
          <w:szCs w:val="24"/>
        </w:rPr>
        <w:t>S</w:t>
      </w:r>
    </w:p>
    <w:p w:rsidR="005E5805" w:rsidRPr="00262FE3" w:rsidRDefault="005E5805" w:rsidP="00396E9A">
      <w:pPr>
        <w:spacing w:line="276" w:lineRule="auto"/>
        <w:jc w:val="both"/>
        <w:rPr>
          <w:rFonts w:ascii="Arial Narrow" w:hAnsi="Arial Narrow"/>
          <w:sz w:val="24"/>
          <w:szCs w:val="24"/>
        </w:rPr>
      </w:pPr>
    </w:p>
    <w:p w:rsidR="005E5805" w:rsidRPr="00262FE3" w:rsidRDefault="00613666" w:rsidP="00396E9A">
      <w:pPr>
        <w:spacing w:line="276" w:lineRule="auto"/>
        <w:jc w:val="both"/>
        <w:rPr>
          <w:rFonts w:ascii="Arial Narrow" w:hAnsi="Arial Narrow"/>
          <w:sz w:val="24"/>
          <w:szCs w:val="24"/>
        </w:rPr>
      </w:pPr>
      <w:r>
        <w:rPr>
          <w:rFonts w:ascii="Arial Narrow" w:hAnsi="Arial Narrow"/>
          <w:sz w:val="24"/>
          <w:szCs w:val="24"/>
        </w:rPr>
        <w:t>2021. gada 12. oktobra</w:t>
      </w:r>
    </w:p>
    <w:p w:rsidR="005E5805" w:rsidRPr="00262FE3" w:rsidRDefault="005E5805" w:rsidP="00396E9A">
      <w:pPr>
        <w:spacing w:line="276" w:lineRule="auto"/>
        <w:jc w:val="both"/>
        <w:rPr>
          <w:rFonts w:ascii="Arial Narrow" w:hAnsi="Arial Narrow"/>
          <w:sz w:val="24"/>
          <w:szCs w:val="24"/>
        </w:rPr>
      </w:pPr>
      <w:r w:rsidRPr="00262FE3">
        <w:rPr>
          <w:rFonts w:ascii="Arial Narrow" w:hAnsi="Arial Narrow"/>
          <w:sz w:val="24"/>
          <w:szCs w:val="24"/>
        </w:rPr>
        <w:t>Nacio</w:t>
      </w:r>
      <w:r w:rsidR="00903231" w:rsidRPr="00262FE3">
        <w:rPr>
          <w:rFonts w:ascii="Arial Narrow" w:hAnsi="Arial Narrow"/>
          <w:sz w:val="24"/>
          <w:szCs w:val="24"/>
        </w:rPr>
        <w:t>nālā kultūras mantojuma pārvaldē</w:t>
      </w:r>
      <w:r w:rsidRPr="00262FE3">
        <w:rPr>
          <w:rFonts w:ascii="Arial Narrow" w:hAnsi="Arial Narrow"/>
          <w:sz w:val="24"/>
          <w:szCs w:val="24"/>
        </w:rPr>
        <w:t xml:space="preserve"> Rīgā, Pils ielā 22 – 105</w:t>
      </w:r>
    </w:p>
    <w:p w:rsidR="005E5805" w:rsidRPr="00262FE3" w:rsidRDefault="005E5805" w:rsidP="00396E9A">
      <w:pPr>
        <w:spacing w:line="276" w:lineRule="auto"/>
        <w:jc w:val="center"/>
        <w:rPr>
          <w:rFonts w:ascii="Arial Narrow" w:hAnsi="Arial Narrow"/>
          <w:sz w:val="24"/>
          <w:szCs w:val="24"/>
        </w:rPr>
      </w:pPr>
    </w:p>
    <w:p w:rsidR="005E5805" w:rsidRPr="00262FE3" w:rsidRDefault="00613666" w:rsidP="00396E9A">
      <w:pPr>
        <w:spacing w:after="0" w:line="276" w:lineRule="auto"/>
        <w:jc w:val="center"/>
        <w:rPr>
          <w:rFonts w:ascii="Arial Narrow" w:hAnsi="Arial Narrow"/>
          <w:b/>
          <w:sz w:val="24"/>
          <w:szCs w:val="24"/>
        </w:rPr>
      </w:pPr>
      <w:r>
        <w:rPr>
          <w:rFonts w:ascii="Arial Narrow" w:hAnsi="Arial Narrow"/>
          <w:b/>
          <w:sz w:val="24"/>
          <w:szCs w:val="24"/>
        </w:rPr>
        <w:t>5</w:t>
      </w:r>
      <w:r w:rsidR="005E5805" w:rsidRPr="00262FE3">
        <w:rPr>
          <w:rFonts w:ascii="Arial Narrow" w:hAnsi="Arial Narrow"/>
          <w:b/>
          <w:sz w:val="24"/>
          <w:szCs w:val="24"/>
        </w:rPr>
        <w:t>. sēdes</w:t>
      </w:r>
    </w:p>
    <w:p w:rsidR="005E5805" w:rsidRPr="00262FE3" w:rsidRDefault="005E5805" w:rsidP="00396E9A">
      <w:pPr>
        <w:spacing w:after="0" w:line="276" w:lineRule="auto"/>
        <w:jc w:val="center"/>
        <w:rPr>
          <w:rFonts w:ascii="Arial Narrow" w:hAnsi="Arial Narrow"/>
          <w:b/>
          <w:sz w:val="24"/>
          <w:szCs w:val="24"/>
        </w:rPr>
      </w:pPr>
      <w:r w:rsidRPr="00262FE3">
        <w:rPr>
          <w:rFonts w:ascii="Arial Narrow" w:hAnsi="Arial Narrow"/>
          <w:b/>
          <w:sz w:val="24"/>
          <w:szCs w:val="24"/>
        </w:rPr>
        <w:t>PROTOKOLS</w:t>
      </w:r>
    </w:p>
    <w:p w:rsidR="005E5805" w:rsidRPr="00262FE3" w:rsidRDefault="005E5805" w:rsidP="00396E9A">
      <w:pPr>
        <w:spacing w:after="0" w:line="276" w:lineRule="auto"/>
        <w:jc w:val="both"/>
        <w:rPr>
          <w:rFonts w:ascii="Arial Narrow" w:hAnsi="Arial Narrow"/>
          <w:b/>
          <w:sz w:val="24"/>
          <w:szCs w:val="24"/>
        </w:rPr>
      </w:pPr>
    </w:p>
    <w:p w:rsidR="005E5805" w:rsidRPr="00262FE3" w:rsidRDefault="005E5805" w:rsidP="00396E9A">
      <w:pPr>
        <w:spacing w:after="0" w:line="276" w:lineRule="auto"/>
        <w:jc w:val="both"/>
        <w:rPr>
          <w:rFonts w:ascii="Arial Narrow" w:hAnsi="Arial Narrow"/>
          <w:b/>
          <w:sz w:val="24"/>
          <w:szCs w:val="24"/>
          <w:u w:val="single"/>
        </w:rPr>
      </w:pPr>
      <w:r w:rsidRPr="00262FE3">
        <w:rPr>
          <w:rFonts w:ascii="Arial Narrow" w:hAnsi="Arial Narrow"/>
          <w:b/>
          <w:sz w:val="24"/>
          <w:szCs w:val="24"/>
          <w:u w:val="single"/>
        </w:rPr>
        <w:t xml:space="preserve">Sēdē piedalās: </w:t>
      </w:r>
    </w:p>
    <w:p w:rsidR="005E5805" w:rsidRPr="00262FE3" w:rsidRDefault="00375DA2" w:rsidP="00396E9A">
      <w:pPr>
        <w:spacing w:after="0" w:line="276" w:lineRule="auto"/>
        <w:jc w:val="both"/>
        <w:rPr>
          <w:rFonts w:ascii="Arial Narrow" w:hAnsi="Arial Narrow"/>
          <w:sz w:val="24"/>
          <w:szCs w:val="24"/>
          <w:u w:val="single"/>
        </w:rPr>
      </w:pPr>
      <w:r w:rsidRPr="00262FE3">
        <w:rPr>
          <w:rFonts w:ascii="Arial Narrow" w:hAnsi="Arial Narrow"/>
          <w:sz w:val="24"/>
          <w:szCs w:val="24"/>
          <w:u w:val="single"/>
        </w:rPr>
        <w:t>Brīvības pieminekļa un Rīgas Brāļu kapu p</w:t>
      </w:r>
      <w:r w:rsidR="005E5805" w:rsidRPr="00262FE3">
        <w:rPr>
          <w:rFonts w:ascii="Arial Narrow" w:hAnsi="Arial Narrow"/>
          <w:sz w:val="24"/>
          <w:szCs w:val="24"/>
          <w:u w:val="single"/>
        </w:rPr>
        <w:t>adomes</w:t>
      </w:r>
      <w:r w:rsidRPr="00262FE3">
        <w:rPr>
          <w:rFonts w:ascii="Arial Narrow" w:hAnsi="Arial Narrow"/>
          <w:sz w:val="24"/>
          <w:szCs w:val="24"/>
          <w:u w:val="single"/>
        </w:rPr>
        <w:t xml:space="preserve"> (turpmāk – Padome)</w:t>
      </w:r>
      <w:r w:rsidR="00C82F5F" w:rsidRPr="00262FE3">
        <w:rPr>
          <w:rFonts w:ascii="Arial Narrow" w:hAnsi="Arial Narrow"/>
          <w:sz w:val="24"/>
          <w:szCs w:val="24"/>
          <w:u w:val="single"/>
        </w:rPr>
        <w:t xml:space="preserve"> locekļi ar balsstiesībām:</w:t>
      </w:r>
      <w:r w:rsidR="005E5805" w:rsidRPr="00262FE3">
        <w:rPr>
          <w:rFonts w:ascii="Arial Narrow" w:hAnsi="Arial Narrow"/>
          <w:sz w:val="24"/>
          <w:szCs w:val="24"/>
          <w:u w:val="single"/>
        </w:rPr>
        <w:t xml:space="preserve"> </w:t>
      </w:r>
    </w:p>
    <w:p w:rsidR="00F87E92" w:rsidRPr="00262FE3" w:rsidRDefault="00B95CFA" w:rsidP="00F87E92">
      <w:pPr>
        <w:spacing w:after="0" w:line="276" w:lineRule="auto"/>
        <w:jc w:val="both"/>
        <w:rPr>
          <w:rFonts w:ascii="Arial Narrow" w:hAnsi="Arial Narrow"/>
          <w:sz w:val="24"/>
          <w:szCs w:val="24"/>
        </w:rPr>
      </w:pPr>
      <w:r w:rsidRPr="00262FE3">
        <w:rPr>
          <w:rFonts w:ascii="Arial Narrow" w:hAnsi="Arial Narrow"/>
          <w:sz w:val="24"/>
          <w:szCs w:val="24"/>
        </w:rPr>
        <w:t xml:space="preserve">J. Dambis, A. Ancāne, </w:t>
      </w:r>
      <w:r w:rsidR="00613666">
        <w:rPr>
          <w:rFonts w:ascii="Arial Narrow" w:hAnsi="Arial Narrow"/>
          <w:sz w:val="24"/>
          <w:szCs w:val="24"/>
        </w:rPr>
        <w:t xml:space="preserve">Ž. Zvaigzne, J. </w:t>
      </w:r>
      <w:proofErr w:type="spellStart"/>
      <w:r w:rsidR="00613666">
        <w:rPr>
          <w:rFonts w:ascii="Arial Narrow" w:hAnsi="Arial Narrow"/>
          <w:sz w:val="24"/>
          <w:szCs w:val="24"/>
        </w:rPr>
        <w:t>Šumeiko</w:t>
      </w:r>
      <w:proofErr w:type="spellEnd"/>
    </w:p>
    <w:p w:rsidR="00C82F5F" w:rsidRPr="00262FE3" w:rsidRDefault="00C82F5F" w:rsidP="0030691D">
      <w:pPr>
        <w:spacing w:after="0" w:line="276" w:lineRule="auto"/>
        <w:jc w:val="both"/>
        <w:rPr>
          <w:rFonts w:ascii="Arial Narrow" w:hAnsi="Arial Narrow"/>
          <w:sz w:val="24"/>
          <w:szCs w:val="24"/>
        </w:rPr>
      </w:pPr>
      <w:r w:rsidRPr="00262FE3">
        <w:rPr>
          <w:rFonts w:ascii="Arial Narrow" w:hAnsi="Arial Narrow"/>
          <w:sz w:val="24"/>
          <w:szCs w:val="24"/>
          <w:u w:val="single"/>
        </w:rPr>
        <w:t>Padomes locekļi no nevalstisko orga</w:t>
      </w:r>
      <w:r w:rsidR="00613666">
        <w:rPr>
          <w:rFonts w:ascii="Arial Narrow" w:hAnsi="Arial Narrow"/>
          <w:sz w:val="24"/>
          <w:szCs w:val="24"/>
          <w:u w:val="single"/>
        </w:rPr>
        <w:t>nizāciju vidus</w:t>
      </w:r>
      <w:r w:rsidRPr="00262FE3">
        <w:rPr>
          <w:rFonts w:ascii="Arial Narrow" w:hAnsi="Arial Narrow"/>
          <w:sz w:val="24"/>
          <w:szCs w:val="24"/>
        </w:rPr>
        <w:t xml:space="preserve">: </w:t>
      </w:r>
    </w:p>
    <w:p w:rsidR="00C82F5F" w:rsidRPr="00262FE3" w:rsidRDefault="00C82F5F" w:rsidP="0030691D">
      <w:pPr>
        <w:spacing w:after="0" w:line="276" w:lineRule="auto"/>
        <w:jc w:val="both"/>
        <w:rPr>
          <w:rFonts w:ascii="Arial Narrow" w:hAnsi="Arial Narrow"/>
          <w:sz w:val="24"/>
          <w:szCs w:val="24"/>
        </w:rPr>
      </w:pPr>
      <w:r w:rsidRPr="00262FE3">
        <w:rPr>
          <w:rFonts w:ascii="Arial Narrow" w:hAnsi="Arial Narrow"/>
          <w:sz w:val="24"/>
          <w:szCs w:val="24"/>
        </w:rPr>
        <w:t>V. Zatlers, D. Bērziņš, M. Stirna.</w:t>
      </w:r>
    </w:p>
    <w:p w:rsidR="00613666" w:rsidRDefault="00613666" w:rsidP="0030691D">
      <w:pPr>
        <w:spacing w:after="0" w:line="276" w:lineRule="auto"/>
        <w:jc w:val="both"/>
        <w:rPr>
          <w:rFonts w:ascii="Arial Narrow" w:hAnsi="Arial Narrow"/>
          <w:sz w:val="24"/>
          <w:szCs w:val="24"/>
        </w:rPr>
      </w:pPr>
    </w:p>
    <w:p w:rsidR="0030691D" w:rsidRPr="00262FE3" w:rsidRDefault="0030691D" w:rsidP="0030691D">
      <w:pPr>
        <w:spacing w:after="0" w:line="276" w:lineRule="auto"/>
        <w:jc w:val="both"/>
        <w:rPr>
          <w:rFonts w:ascii="Arial Narrow" w:hAnsi="Arial Narrow"/>
          <w:sz w:val="24"/>
          <w:szCs w:val="24"/>
        </w:rPr>
      </w:pPr>
      <w:r w:rsidRPr="00262FE3">
        <w:rPr>
          <w:rFonts w:ascii="Arial Narrow" w:hAnsi="Arial Narrow"/>
          <w:sz w:val="24"/>
          <w:szCs w:val="24"/>
        </w:rPr>
        <w:t>Ārlietu ministrijas Padomes pārst</w:t>
      </w:r>
      <w:r w:rsidR="00613666">
        <w:rPr>
          <w:rFonts w:ascii="Arial Narrow" w:hAnsi="Arial Narrow"/>
          <w:sz w:val="24"/>
          <w:szCs w:val="24"/>
        </w:rPr>
        <w:t>āvja p .i.</w:t>
      </w:r>
      <w:r w:rsidR="00476EC1">
        <w:rPr>
          <w:rFonts w:ascii="Arial Narrow" w:hAnsi="Arial Narrow"/>
          <w:sz w:val="24"/>
          <w:szCs w:val="24"/>
        </w:rPr>
        <w:t xml:space="preserve">: J. </w:t>
      </w:r>
      <w:proofErr w:type="spellStart"/>
      <w:r w:rsidR="00476EC1">
        <w:rPr>
          <w:rFonts w:ascii="Arial Narrow" w:hAnsi="Arial Narrow"/>
          <w:sz w:val="24"/>
          <w:szCs w:val="24"/>
        </w:rPr>
        <w:t>Trahimoviča</w:t>
      </w:r>
      <w:proofErr w:type="spellEnd"/>
    </w:p>
    <w:p w:rsidR="0030691D" w:rsidRPr="00262FE3" w:rsidRDefault="0030691D" w:rsidP="0030691D">
      <w:pPr>
        <w:spacing w:after="0" w:line="276" w:lineRule="auto"/>
        <w:jc w:val="both"/>
        <w:rPr>
          <w:rFonts w:ascii="Arial Narrow" w:hAnsi="Arial Narrow"/>
          <w:sz w:val="24"/>
          <w:szCs w:val="24"/>
          <w:u w:val="single"/>
        </w:rPr>
      </w:pPr>
    </w:p>
    <w:p w:rsidR="0030691D" w:rsidRPr="00262FE3" w:rsidRDefault="00476EC1" w:rsidP="0030691D">
      <w:pPr>
        <w:spacing w:after="0" w:line="276" w:lineRule="auto"/>
        <w:jc w:val="both"/>
        <w:rPr>
          <w:rFonts w:ascii="Arial Narrow" w:hAnsi="Arial Narrow"/>
          <w:sz w:val="24"/>
          <w:szCs w:val="24"/>
        </w:rPr>
      </w:pPr>
      <w:r>
        <w:rPr>
          <w:rFonts w:ascii="Arial Narrow" w:hAnsi="Arial Narrow"/>
          <w:sz w:val="24"/>
          <w:szCs w:val="24"/>
          <w:u w:val="single"/>
        </w:rPr>
        <w:t xml:space="preserve">Izskatāmā jautājuma </w:t>
      </w:r>
      <w:r w:rsidR="0030691D" w:rsidRPr="00262FE3">
        <w:rPr>
          <w:rFonts w:ascii="Arial Narrow" w:hAnsi="Arial Narrow"/>
          <w:sz w:val="24"/>
          <w:szCs w:val="24"/>
          <w:u w:val="single"/>
        </w:rPr>
        <w:t>pārstāvji</w:t>
      </w:r>
      <w:r w:rsidR="00613666">
        <w:rPr>
          <w:rFonts w:ascii="Arial Narrow" w:hAnsi="Arial Narrow"/>
          <w:sz w:val="24"/>
          <w:szCs w:val="24"/>
        </w:rPr>
        <w:t>: S. Freiberga, I. Miķelsons.</w:t>
      </w:r>
    </w:p>
    <w:p w:rsidR="00613666" w:rsidRDefault="00613666" w:rsidP="00396E9A">
      <w:pPr>
        <w:spacing w:after="0" w:line="276" w:lineRule="auto"/>
        <w:jc w:val="both"/>
        <w:rPr>
          <w:rFonts w:ascii="Arial Narrow" w:hAnsi="Arial Narrow"/>
          <w:sz w:val="24"/>
          <w:szCs w:val="24"/>
          <w:u w:val="single"/>
        </w:rPr>
      </w:pPr>
    </w:p>
    <w:p w:rsidR="00E42CFA" w:rsidRPr="00262FE3" w:rsidRDefault="00E42CFA" w:rsidP="00396E9A">
      <w:pPr>
        <w:spacing w:after="0" w:line="276" w:lineRule="auto"/>
        <w:jc w:val="both"/>
        <w:rPr>
          <w:rFonts w:ascii="Arial Narrow" w:hAnsi="Arial Narrow"/>
          <w:sz w:val="24"/>
          <w:szCs w:val="24"/>
        </w:rPr>
      </w:pPr>
      <w:r w:rsidRPr="00262FE3">
        <w:rPr>
          <w:rFonts w:ascii="Arial Narrow" w:hAnsi="Arial Narrow"/>
          <w:sz w:val="24"/>
          <w:szCs w:val="24"/>
          <w:u w:val="single"/>
        </w:rPr>
        <w:t>Protokolē:</w:t>
      </w:r>
      <w:r w:rsidRPr="00262FE3">
        <w:rPr>
          <w:rFonts w:ascii="Arial Narrow" w:hAnsi="Arial Narrow"/>
          <w:sz w:val="24"/>
          <w:szCs w:val="24"/>
        </w:rPr>
        <w:t xml:space="preserve"> </w:t>
      </w:r>
    </w:p>
    <w:p w:rsidR="00E42CFA" w:rsidRPr="00262FE3" w:rsidRDefault="00B95CFA" w:rsidP="00396E9A">
      <w:pPr>
        <w:spacing w:after="0" w:line="276" w:lineRule="auto"/>
        <w:jc w:val="both"/>
        <w:rPr>
          <w:rFonts w:ascii="Arial Narrow" w:hAnsi="Arial Narrow"/>
          <w:sz w:val="24"/>
          <w:szCs w:val="24"/>
        </w:rPr>
      </w:pPr>
      <w:r w:rsidRPr="00262FE3">
        <w:rPr>
          <w:rFonts w:ascii="Arial Narrow" w:hAnsi="Arial Narrow"/>
          <w:sz w:val="24"/>
          <w:szCs w:val="24"/>
        </w:rPr>
        <w:t>D. Toc-Macāne</w:t>
      </w:r>
    </w:p>
    <w:p w:rsidR="001D0344" w:rsidRPr="00262FE3" w:rsidRDefault="001D0344" w:rsidP="00396E9A">
      <w:pPr>
        <w:spacing w:after="0" w:line="276" w:lineRule="auto"/>
        <w:jc w:val="both"/>
        <w:rPr>
          <w:rFonts w:ascii="Arial Narrow" w:hAnsi="Arial Narrow"/>
          <w:sz w:val="24"/>
          <w:szCs w:val="24"/>
        </w:rPr>
      </w:pPr>
    </w:p>
    <w:p w:rsidR="001D0344" w:rsidRPr="00262FE3" w:rsidRDefault="00FE3FFE" w:rsidP="00396E9A">
      <w:pPr>
        <w:spacing w:after="0" w:line="276" w:lineRule="auto"/>
        <w:jc w:val="both"/>
        <w:rPr>
          <w:rFonts w:ascii="Arial Narrow" w:hAnsi="Arial Narrow"/>
          <w:sz w:val="24"/>
          <w:szCs w:val="24"/>
          <w:u w:val="single"/>
        </w:rPr>
      </w:pPr>
      <w:r>
        <w:rPr>
          <w:rFonts w:ascii="Arial Narrow" w:hAnsi="Arial Narrow"/>
          <w:b/>
          <w:sz w:val="24"/>
          <w:szCs w:val="24"/>
          <w:u w:val="single"/>
        </w:rPr>
        <w:t xml:space="preserve">Padomes locekļi, kuri </w:t>
      </w:r>
      <w:r w:rsidR="001D0344" w:rsidRPr="00262FE3">
        <w:rPr>
          <w:rFonts w:ascii="Arial Narrow" w:hAnsi="Arial Narrow"/>
          <w:b/>
          <w:sz w:val="24"/>
          <w:szCs w:val="24"/>
          <w:u w:val="single"/>
        </w:rPr>
        <w:t xml:space="preserve">sēdē nepiedalās: </w:t>
      </w:r>
    </w:p>
    <w:p w:rsidR="001D0344" w:rsidRPr="00262FE3" w:rsidRDefault="00FE3FFE" w:rsidP="00396E9A">
      <w:pPr>
        <w:spacing w:after="0" w:line="276" w:lineRule="auto"/>
        <w:jc w:val="both"/>
        <w:rPr>
          <w:rFonts w:ascii="Arial Narrow" w:hAnsi="Arial Narrow"/>
          <w:sz w:val="24"/>
          <w:szCs w:val="24"/>
        </w:rPr>
      </w:pPr>
      <w:r>
        <w:rPr>
          <w:rFonts w:ascii="Arial Narrow" w:hAnsi="Arial Narrow"/>
          <w:sz w:val="24"/>
          <w:szCs w:val="24"/>
        </w:rPr>
        <w:t xml:space="preserve">J. Lange, V. Brūzis, A. Kalniņš. </w:t>
      </w:r>
    </w:p>
    <w:p w:rsidR="001D0344" w:rsidRPr="00262FE3" w:rsidRDefault="001D0344" w:rsidP="00396E9A">
      <w:pPr>
        <w:spacing w:after="0" w:line="276" w:lineRule="auto"/>
        <w:jc w:val="both"/>
        <w:rPr>
          <w:rFonts w:ascii="Arial Narrow" w:hAnsi="Arial Narrow"/>
          <w:sz w:val="24"/>
          <w:szCs w:val="24"/>
        </w:rPr>
      </w:pPr>
    </w:p>
    <w:p w:rsidR="00E42CFA" w:rsidRPr="00262FE3" w:rsidRDefault="00E42CFA" w:rsidP="00396E9A">
      <w:pPr>
        <w:spacing w:after="0" w:line="276" w:lineRule="auto"/>
        <w:jc w:val="both"/>
        <w:rPr>
          <w:rFonts w:ascii="Arial Narrow" w:hAnsi="Arial Narrow"/>
          <w:sz w:val="24"/>
          <w:szCs w:val="24"/>
        </w:rPr>
      </w:pPr>
    </w:p>
    <w:p w:rsidR="00E42CFA" w:rsidRPr="00262FE3" w:rsidRDefault="00E42CFA" w:rsidP="00396E9A">
      <w:pPr>
        <w:spacing w:after="0" w:line="276" w:lineRule="auto"/>
        <w:jc w:val="both"/>
        <w:rPr>
          <w:rFonts w:ascii="Arial Narrow" w:hAnsi="Arial Narrow"/>
          <w:sz w:val="24"/>
          <w:szCs w:val="24"/>
        </w:rPr>
      </w:pPr>
      <w:r w:rsidRPr="00262FE3">
        <w:rPr>
          <w:rFonts w:ascii="Arial Narrow" w:hAnsi="Arial Narrow"/>
          <w:sz w:val="24"/>
          <w:szCs w:val="24"/>
        </w:rPr>
        <w:t xml:space="preserve">Sēdi </w:t>
      </w:r>
      <w:r w:rsidR="00613666">
        <w:rPr>
          <w:rFonts w:ascii="Arial Narrow" w:hAnsi="Arial Narrow"/>
          <w:sz w:val="24"/>
          <w:szCs w:val="24"/>
        </w:rPr>
        <w:t>atklāj pl.14</w:t>
      </w:r>
      <w:r w:rsidR="00476EC1">
        <w:rPr>
          <w:rFonts w:ascii="Arial Narrow" w:hAnsi="Arial Narrow"/>
          <w:sz w:val="24"/>
          <w:szCs w:val="24"/>
        </w:rPr>
        <w:t>.00</w:t>
      </w:r>
    </w:p>
    <w:p w:rsidR="00262FE3" w:rsidRPr="00262FE3" w:rsidRDefault="00262FE3" w:rsidP="0030691D">
      <w:pPr>
        <w:widowControl w:val="0"/>
        <w:pBdr>
          <w:bottom w:val="single" w:sz="4" w:space="1" w:color="auto"/>
        </w:pBdr>
        <w:autoSpaceDE w:val="0"/>
        <w:autoSpaceDN w:val="0"/>
        <w:adjustRightInd w:val="0"/>
        <w:spacing w:line="276" w:lineRule="auto"/>
        <w:jc w:val="center"/>
        <w:rPr>
          <w:rFonts w:ascii="Arial Narrow" w:hAnsi="Arial Narrow"/>
          <w:b/>
          <w:sz w:val="24"/>
          <w:szCs w:val="24"/>
        </w:rPr>
      </w:pPr>
    </w:p>
    <w:p w:rsidR="00BF2F3B" w:rsidRPr="00262FE3" w:rsidRDefault="0030691D" w:rsidP="0030691D">
      <w:pPr>
        <w:widowControl w:val="0"/>
        <w:pBdr>
          <w:bottom w:val="single" w:sz="4" w:space="1" w:color="auto"/>
        </w:pBdr>
        <w:autoSpaceDE w:val="0"/>
        <w:autoSpaceDN w:val="0"/>
        <w:adjustRightInd w:val="0"/>
        <w:spacing w:line="276" w:lineRule="auto"/>
        <w:jc w:val="center"/>
        <w:rPr>
          <w:rFonts w:ascii="Arial Narrow" w:hAnsi="Arial Narrow"/>
          <w:b/>
          <w:sz w:val="24"/>
          <w:szCs w:val="24"/>
        </w:rPr>
      </w:pPr>
      <w:r w:rsidRPr="00262FE3">
        <w:rPr>
          <w:rFonts w:ascii="Arial Narrow" w:hAnsi="Arial Narrow"/>
          <w:b/>
          <w:sz w:val="24"/>
          <w:szCs w:val="24"/>
        </w:rPr>
        <w:t>1.</w:t>
      </w:r>
    </w:p>
    <w:p w:rsidR="00106A5F" w:rsidRDefault="00476EC1" w:rsidP="00613666">
      <w:pPr>
        <w:widowControl w:val="0"/>
        <w:pBdr>
          <w:bottom w:val="single" w:sz="4" w:space="1" w:color="auto"/>
        </w:pBdr>
        <w:autoSpaceDE w:val="0"/>
        <w:autoSpaceDN w:val="0"/>
        <w:adjustRightInd w:val="0"/>
        <w:spacing w:after="0" w:line="276" w:lineRule="auto"/>
        <w:jc w:val="center"/>
        <w:rPr>
          <w:rFonts w:ascii="Arial Narrow" w:hAnsi="Arial Narrow"/>
          <w:b/>
          <w:sz w:val="24"/>
          <w:szCs w:val="24"/>
        </w:rPr>
      </w:pPr>
      <w:r>
        <w:rPr>
          <w:rFonts w:ascii="Arial Narrow" w:hAnsi="Arial Narrow"/>
          <w:b/>
          <w:sz w:val="24"/>
          <w:szCs w:val="24"/>
        </w:rPr>
        <w:t xml:space="preserve">Par </w:t>
      </w:r>
      <w:r w:rsidR="00613666">
        <w:rPr>
          <w:rFonts w:ascii="Arial Narrow" w:hAnsi="Arial Narrow"/>
          <w:b/>
          <w:sz w:val="24"/>
          <w:szCs w:val="24"/>
        </w:rPr>
        <w:t xml:space="preserve">Brīvības pieminekļa pieejamību cilvēkiem ar redzes traucējumiem </w:t>
      </w:r>
    </w:p>
    <w:p w:rsidR="00613666" w:rsidRPr="00613666" w:rsidRDefault="00613666" w:rsidP="00613666">
      <w:pPr>
        <w:widowControl w:val="0"/>
        <w:pBdr>
          <w:bottom w:val="single" w:sz="4" w:space="1" w:color="auto"/>
        </w:pBdr>
        <w:autoSpaceDE w:val="0"/>
        <w:autoSpaceDN w:val="0"/>
        <w:adjustRightInd w:val="0"/>
        <w:spacing w:after="0" w:line="276" w:lineRule="auto"/>
        <w:jc w:val="center"/>
        <w:rPr>
          <w:rFonts w:ascii="Arial Narrow" w:hAnsi="Arial Narrow"/>
          <w:sz w:val="24"/>
          <w:szCs w:val="24"/>
        </w:rPr>
      </w:pPr>
      <w:r w:rsidRPr="00613666">
        <w:rPr>
          <w:rFonts w:ascii="Arial Narrow" w:hAnsi="Arial Narrow"/>
          <w:sz w:val="24"/>
          <w:szCs w:val="24"/>
        </w:rPr>
        <w:t xml:space="preserve">(Iesniedzējs: Fonds “Nāc līdzās!) </w:t>
      </w:r>
    </w:p>
    <w:p w:rsidR="00106A5F" w:rsidRDefault="00106A5F" w:rsidP="00396E9A">
      <w:pPr>
        <w:spacing w:after="0" w:line="276" w:lineRule="auto"/>
        <w:jc w:val="both"/>
        <w:rPr>
          <w:rFonts w:ascii="Arial Narrow" w:hAnsi="Arial Narrow"/>
          <w:sz w:val="24"/>
          <w:szCs w:val="24"/>
        </w:rPr>
      </w:pPr>
    </w:p>
    <w:p w:rsidR="00613666" w:rsidRDefault="00613666" w:rsidP="00396E9A">
      <w:pPr>
        <w:spacing w:after="0" w:line="276" w:lineRule="auto"/>
        <w:jc w:val="both"/>
        <w:rPr>
          <w:rFonts w:ascii="Arial Narrow" w:hAnsi="Arial Narrow"/>
          <w:sz w:val="24"/>
          <w:szCs w:val="24"/>
        </w:rPr>
      </w:pPr>
      <w:r w:rsidRPr="00613666">
        <w:rPr>
          <w:rFonts w:ascii="Arial Narrow" w:hAnsi="Arial Narrow"/>
          <w:b/>
          <w:sz w:val="24"/>
          <w:szCs w:val="24"/>
        </w:rPr>
        <w:t xml:space="preserve">S. Freiberga: </w:t>
      </w:r>
      <w:r w:rsidR="00CA370F">
        <w:rPr>
          <w:rFonts w:ascii="Arial Narrow" w:hAnsi="Arial Narrow"/>
          <w:sz w:val="24"/>
          <w:szCs w:val="24"/>
        </w:rPr>
        <w:t>Ideja par miniatūra</w:t>
      </w:r>
      <w:r w:rsidR="000D4CAB">
        <w:rPr>
          <w:rFonts w:ascii="Arial Narrow" w:hAnsi="Arial Narrow"/>
          <w:sz w:val="24"/>
          <w:szCs w:val="24"/>
        </w:rPr>
        <w:t>,</w:t>
      </w:r>
      <w:r w:rsidR="00CA370F">
        <w:rPr>
          <w:rFonts w:ascii="Arial Narrow" w:hAnsi="Arial Narrow"/>
          <w:sz w:val="24"/>
          <w:szCs w:val="24"/>
        </w:rPr>
        <w:t xml:space="preserve"> </w:t>
      </w:r>
      <w:proofErr w:type="spellStart"/>
      <w:r w:rsidR="000D4CAB">
        <w:rPr>
          <w:rFonts w:ascii="Arial Narrow" w:hAnsi="Arial Narrow"/>
          <w:sz w:val="24"/>
          <w:szCs w:val="24"/>
        </w:rPr>
        <w:t>taktila</w:t>
      </w:r>
      <w:proofErr w:type="spellEnd"/>
      <w:r w:rsidR="000D4CAB">
        <w:rPr>
          <w:rFonts w:ascii="Arial Narrow" w:hAnsi="Arial Narrow"/>
          <w:sz w:val="24"/>
          <w:szCs w:val="24"/>
        </w:rPr>
        <w:t xml:space="preserve"> </w:t>
      </w:r>
      <w:r w:rsidR="00CA370F">
        <w:rPr>
          <w:rFonts w:ascii="Arial Narrow" w:hAnsi="Arial Narrow"/>
          <w:sz w:val="24"/>
          <w:szCs w:val="24"/>
        </w:rPr>
        <w:t>Brīvības pieminekļa m</w:t>
      </w:r>
      <w:r w:rsidR="00EC2A13">
        <w:rPr>
          <w:rFonts w:ascii="Arial Narrow" w:hAnsi="Arial Narrow"/>
          <w:sz w:val="24"/>
          <w:szCs w:val="24"/>
        </w:rPr>
        <w:t>odeļa izgatavošanu</w:t>
      </w:r>
      <w:r w:rsidR="00CE0034">
        <w:rPr>
          <w:rFonts w:ascii="Arial Narrow" w:hAnsi="Arial Narrow"/>
          <w:sz w:val="24"/>
          <w:szCs w:val="24"/>
        </w:rPr>
        <w:t xml:space="preserve"> un novietošanu</w:t>
      </w:r>
      <w:r w:rsidR="00CA370F">
        <w:rPr>
          <w:rFonts w:ascii="Arial Narrow" w:hAnsi="Arial Narrow"/>
          <w:sz w:val="24"/>
          <w:szCs w:val="24"/>
        </w:rPr>
        <w:t xml:space="preserve"> Brīvības pieminekļa tuvumā, lai to var </w:t>
      </w:r>
      <w:r w:rsidR="00CE0034">
        <w:rPr>
          <w:rFonts w:ascii="Arial Narrow" w:hAnsi="Arial Narrow"/>
          <w:sz w:val="24"/>
          <w:szCs w:val="24"/>
        </w:rPr>
        <w:t>iepazīt cilvēki ar redze</w:t>
      </w:r>
      <w:r w:rsidR="000D4CAB">
        <w:rPr>
          <w:rFonts w:ascii="Arial Narrow" w:hAnsi="Arial Narrow"/>
          <w:sz w:val="24"/>
          <w:szCs w:val="24"/>
        </w:rPr>
        <w:t>s traucējumiem, fondam i</w:t>
      </w:r>
      <w:r w:rsidR="00CE0034">
        <w:rPr>
          <w:rFonts w:ascii="Arial Narrow" w:hAnsi="Arial Narrow"/>
          <w:sz w:val="24"/>
          <w:szCs w:val="24"/>
        </w:rPr>
        <w:t>r radusies sen. Vērojot citu</w:t>
      </w:r>
      <w:r w:rsidR="000D4CAB">
        <w:rPr>
          <w:rFonts w:ascii="Arial Narrow" w:hAnsi="Arial Narrow"/>
          <w:sz w:val="24"/>
          <w:szCs w:val="24"/>
        </w:rPr>
        <w:t xml:space="preserve"> valstu </w:t>
      </w:r>
      <w:r w:rsidR="00CE0034">
        <w:rPr>
          <w:rFonts w:ascii="Arial Narrow" w:hAnsi="Arial Narrow"/>
          <w:sz w:val="24"/>
          <w:szCs w:val="24"/>
        </w:rPr>
        <w:t xml:space="preserve">veiksmīgus </w:t>
      </w:r>
      <w:r w:rsidR="000D4CAB">
        <w:rPr>
          <w:rFonts w:ascii="Arial Narrow" w:hAnsi="Arial Narrow"/>
          <w:sz w:val="24"/>
          <w:szCs w:val="24"/>
        </w:rPr>
        <w:t>piemērus lī</w:t>
      </w:r>
      <w:r w:rsidR="00CE0034">
        <w:rPr>
          <w:rFonts w:ascii="Arial Narrow" w:hAnsi="Arial Narrow"/>
          <w:sz w:val="24"/>
          <w:szCs w:val="24"/>
        </w:rPr>
        <w:t xml:space="preserve">dzīgu objektu apskatei, </w:t>
      </w:r>
      <w:r w:rsidR="000D4CAB">
        <w:rPr>
          <w:rFonts w:ascii="Arial Narrow" w:hAnsi="Arial Narrow"/>
          <w:sz w:val="24"/>
          <w:szCs w:val="24"/>
        </w:rPr>
        <w:t xml:space="preserve"> </w:t>
      </w:r>
      <w:r w:rsidR="00CE0034">
        <w:rPr>
          <w:rFonts w:ascii="Arial Narrow" w:hAnsi="Arial Narrow"/>
          <w:sz w:val="24"/>
          <w:szCs w:val="24"/>
        </w:rPr>
        <w:t xml:space="preserve">secināts, </w:t>
      </w:r>
      <w:r w:rsidR="000D4CAB">
        <w:rPr>
          <w:rFonts w:ascii="Arial Narrow" w:hAnsi="Arial Narrow"/>
          <w:sz w:val="24"/>
          <w:szCs w:val="24"/>
        </w:rPr>
        <w:t>ka arī Brīvības</w:t>
      </w:r>
      <w:r w:rsidR="00CE0034">
        <w:rPr>
          <w:rFonts w:ascii="Arial Narrow" w:hAnsi="Arial Narrow"/>
          <w:sz w:val="24"/>
          <w:szCs w:val="24"/>
        </w:rPr>
        <w:t xml:space="preserve"> piemineklis ir pelnījis, lai tā veidolu</w:t>
      </w:r>
      <w:r w:rsidR="000D4CAB">
        <w:rPr>
          <w:rFonts w:ascii="Arial Narrow" w:hAnsi="Arial Narrow"/>
          <w:sz w:val="24"/>
          <w:szCs w:val="24"/>
        </w:rPr>
        <w:t xml:space="preserve"> iepazīst dažādu sabiedrības grupu pārstāvji, ne ti</w:t>
      </w:r>
      <w:r w:rsidR="00D60A55">
        <w:rPr>
          <w:rFonts w:ascii="Arial Narrow" w:hAnsi="Arial Narrow"/>
          <w:sz w:val="24"/>
          <w:szCs w:val="24"/>
        </w:rPr>
        <w:t xml:space="preserve">kai vājredzīgie vai neredzīgie - </w:t>
      </w:r>
      <w:r w:rsidR="00CE0034">
        <w:rPr>
          <w:rFonts w:ascii="Arial Narrow" w:hAnsi="Arial Narrow"/>
          <w:sz w:val="24"/>
          <w:szCs w:val="24"/>
        </w:rPr>
        <w:t>šādā modelī to detaļās veiksmīgāk</w:t>
      </w:r>
      <w:r w:rsidR="000D4CAB">
        <w:rPr>
          <w:rFonts w:ascii="Arial Narrow" w:hAnsi="Arial Narrow"/>
          <w:sz w:val="24"/>
          <w:szCs w:val="24"/>
        </w:rPr>
        <w:t xml:space="preserve"> varētu apskatīt arī bērni un vecāka gadagājuma cilvēki.</w:t>
      </w:r>
    </w:p>
    <w:p w:rsidR="000D4CAB" w:rsidRDefault="000D4CAB" w:rsidP="00396E9A">
      <w:pPr>
        <w:spacing w:after="0" w:line="276" w:lineRule="auto"/>
        <w:jc w:val="both"/>
        <w:rPr>
          <w:rFonts w:ascii="Arial Narrow" w:hAnsi="Arial Narrow"/>
          <w:sz w:val="24"/>
          <w:szCs w:val="24"/>
        </w:rPr>
      </w:pPr>
    </w:p>
    <w:p w:rsidR="00752A4C" w:rsidRDefault="000D4CAB" w:rsidP="00396E9A">
      <w:pPr>
        <w:spacing w:after="0" w:line="276" w:lineRule="auto"/>
        <w:jc w:val="both"/>
        <w:rPr>
          <w:rFonts w:ascii="Arial Narrow" w:hAnsi="Arial Narrow"/>
          <w:sz w:val="24"/>
          <w:szCs w:val="24"/>
        </w:rPr>
      </w:pPr>
      <w:r>
        <w:rPr>
          <w:rFonts w:ascii="Arial Narrow" w:hAnsi="Arial Narrow"/>
          <w:sz w:val="24"/>
          <w:szCs w:val="24"/>
        </w:rPr>
        <w:t>Idejai gūstot plašāku atbalstu, fonds “Nāc līdzās!”</w:t>
      </w:r>
      <w:r w:rsidR="00017CD3">
        <w:rPr>
          <w:rFonts w:ascii="Arial Narrow" w:hAnsi="Arial Narrow"/>
          <w:sz w:val="24"/>
          <w:szCs w:val="24"/>
        </w:rPr>
        <w:t xml:space="preserve"> </w:t>
      </w:r>
      <w:r>
        <w:rPr>
          <w:rFonts w:ascii="Arial Narrow" w:hAnsi="Arial Narrow"/>
          <w:sz w:val="24"/>
          <w:szCs w:val="24"/>
        </w:rPr>
        <w:t>var iesaistīties ar publicitātes pasākumiem un dažādām akcijā</w:t>
      </w:r>
      <w:r w:rsidR="00752A4C">
        <w:rPr>
          <w:rFonts w:ascii="Arial Narrow" w:hAnsi="Arial Narrow"/>
          <w:sz w:val="24"/>
          <w:szCs w:val="24"/>
        </w:rPr>
        <w:t xml:space="preserve">m, iespējams, arī mēģinot </w:t>
      </w:r>
      <w:r>
        <w:rPr>
          <w:rFonts w:ascii="Arial Narrow" w:hAnsi="Arial Narrow"/>
          <w:sz w:val="24"/>
          <w:szCs w:val="24"/>
        </w:rPr>
        <w:t xml:space="preserve">piesaistīt </w:t>
      </w:r>
      <w:r w:rsidR="00752A4C">
        <w:rPr>
          <w:rFonts w:ascii="Arial Narrow" w:hAnsi="Arial Narrow"/>
          <w:sz w:val="24"/>
          <w:szCs w:val="24"/>
        </w:rPr>
        <w:t xml:space="preserve">finansējumu. </w:t>
      </w:r>
    </w:p>
    <w:p w:rsidR="000D4CAB" w:rsidRPr="00CA370F" w:rsidRDefault="00752A4C" w:rsidP="00396E9A">
      <w:pPr>
        <w:spacing w:after="0" w:line="276" w:lineRule="auto"/>
        <w:jc w:val="both"/>
        <w:rPr>
          <w:rFonts w:ascii="Arial Narrow" w:hAnsi="Arial Narrow"/>
          <w:sz w:val="24"/>
          <w:szCs w:val="24"/>
        </w:rPr>
      </w:pPr>
      <w:r>
        <w:rPr>
          <w:rFonts w:ascii="Arial Narrow" w:hAnsi="Arial Narrow"/>
          <w:sz w:val="24"/>
          <w:szCs w:val="24"/>
        </w:rPr>
        <w:lastRenderedPageBreak/>
        <w:t>Fonds strādā sadarbībā ar tēlnieku</w:t>
      </w:r>
      <w:r w:rsidR="00017CD3">
        <w:rPr>
          <w:rFonts w:ascii="Arial Narrow" w:hAnsi="Arial Narrow"/>
          <w:sz w:val="24"/>
          <w:szCs w:val="24"/>
        </w:rPr>
        <w:t xml:space="preserve"> I. Miķ</w:t>
      </w:r>
      <w:r>
        <w:rPr>
          <w:rFonts w:ascii="Arial Narrow" w:hAnsi="Arial Narrow"/>
          <w:sz w:val="24"/>
          <w:szCs w:val="24"/>
        </w:rPr>
        <w:t>elsonu</w:t>
      </w:r>
      <w:r w:rsidR="00017CD3">
        <w:rPr>
          <w:rFonts w:ascii="Arial Narrow" w:hAnsi="Arial Narrow"/>
          <w:sz w:val="24"/>
          <w:szCs w:val="24"/>
        </w:rPr>
        <w:t>, kurš</w:t>
      </w:r>
      <w:r w:rsidR="00A40C6C">
        <w:rPr>
          <w:rFonts w:ascii="Arial Narrow" w:hAnsi="Arial Narrow"/>
          <w:sz w:val="24"/>
          <w:szCs w:val="24"/>
        </w:rPr>
        <w:t xml:space="preserve"> savulaik </w:t>
      </w:r>
      <w:r w:rsidR="00017CD3">
        <w:rPr>
          <w:rFonts w:ascii="Arial Narrow" w:hAnsi="Arial Narrow"/>
          <w:sz w:val="24"/>
          <w:szCs w:val="24"/>
        </w:rPr>
        <w:t xml:space="preserve">radījis miniatūru Brīvības pieminekļa modeli Latvijas Nacionālā vēstures muzeja vajadzībām. </w:t>
      </w:r>
    </w:p>
    <w:p w:rsidR="00EC2A13" w:rsidRDefault="00EC2A13" w:rsidP="00EC2A13">
      <w:pPr>
        <w:spacing w:after="0"/>
        <w:jc w:val="both"/>
        <w:rPr>
          <w:rFonts w:ascii="Arial Narrow" w:hAnsi="Arial Narrow" w:cs="Times New Roman"/>
          <w:sz w:val="24"/>
          <w:szCs w:val="24"/>
        </w:rPr>
      </w:pPr>
    </w:p>
    <w:p w:rsidR="00017CD3" w:rsidRDefault="00017CD3" w:rsidP="00EC2A13">
      <w:pPr>
        <w:jc w:val="both"/>
        <w:rPr>
          <w:rFonts w:ascii="Arial Narrow" w:hAnsi="Arial Narrow" w:cs="Times New Roman"/>
          <w:sz w:val="24"/>
          <w:szCs w:val="24"/>
        </w:rPr>
      </w:pPr>
      <w:r w:rsidRPr="00017CD3">
        <w:rPr>
          <w:rFonts w:ascii="Arial Narrow" w:hAnsi="Arial Narrow" w:cs="Times New Roman"/>
          <w:b/>
          <w:sz w:val="24"/>
          <w:szCs w:val="24"/>
        </w:rPr>
        <w:t xml:space="preserve">I. Miķelsons: </w:t>
      </w:r>
      <w:r w:rsidR="00A40C6C">
        <w:rPr>
          <w:rFonts w:ascii="Arial Narrow" w:hAnsi="Arial Narrow" w:cs="Times New Roman"/>
          <w:sz w:val="24"/>
          <w:szCs w:val="24"/>
        </w:rPr>
        <w:t>Ideja par šādu objektu</w:t>
      </w:r>
      <w:r>
        <w:rPr>
          <w:rFonts w:ascii="Arial Narrow" w:hAnsi="Arial Narrow" w:cs="Times New Roman"/>
          <w:sz w:val="24"/>
          <w:szCs w:val="24"/>
        </w:rPr>
        <w:t xml:space="preserve"> ir aktuāla daudzus gadus. Ir izstrādāti </w:t>
      </w:r>
      <w:r w:rsidR="00D60A55">
        <w:rPr>
          <w:rFonts w:ascii="Arial Narrow" w:hAnsi="Arial Narrow" w:cs="Times New Roman"/>
          <w:sz w:val="24"/>
          <w:szCs w:val="24"/>
        </w:rPr>
        <w:t xml:space="preserve">vairāki risinājumu varianti, </w:t>
      </w:r>
      <w:r>
        <w:rPr>
          <w:rFonts w:ascii="Arial Narrow" w:hAnsi="Arial Narrow" w:cs="Times New Roman"/>
          <w:sz w:val="24"/>
          <w:szCs w:val="24"/>
        </w:rPr>
        <w:t>bijušas</w:t>
      </w:r>
      <w:r w:rsidR="00D60A55">
        <w:rPr>
          <w:rFonts w:ascii="Arial Narrow" w:hAnsi="Arial Narrow" w:cs="Times New Roman"/>
          <w:sz w:val="24"/>
          <w:szCs w:val="24"/>
        </w:rPr>
        <w:t xml:space="preserve"> izpētes labākajai novietnei un modelēšana</w:t>
      </w:r>
      <w:r>
        <w:rPr>
          <w:rFonts w:ascii="Arial Narrow" w:hAnsi="Arial Narrow" w:cs="Times New Roman"/>
          <w:sz w:val="24"/>
          <w:szCs w:val="24"/>
        </w:rPr>
        <w:t xml:space="preserve"> d</w:t>
      </w:r>
      <w:r w:rsidR="00752A4C">
        <w:rPr>
          <w:rFonts w:ascii="Arial Narrow" w:hAnsi="Arial Narrow" w:cs="Times New Roman"/>
          <w:sz w:val="24"/>
          <w:szCs w:val="24"/>
        </w:rPr>
        <w:t>abā. S</w:t>
      </w:r>
      <w:r>
        <w:rPr>
          <w:rFonts w:ascii="Arial Narrow" w:hAnsi="Arial Narrow" w:cs="Times New Roman"/>
          <w:sz w:val="24"/>
          <w:szCs w:val="24"/>
        </w:rPr>
        <w:t>adarbī</w:t>
      </w:r>
      <w:r w:rsidR="00D60A55">
        <w:rPr>
          <w:rFonts w:ascii="Arial Narrow" w:hAnsi="Arial Narrow" w:cs="Times New Roman"/>
          <w:sz w:val="24"/>
          <w:szCs w:val="24"/>
        </w:rPr>
        <w:t xml:space="preserve">bā ar skolu - attīstības centru </w:t>
      </w:r>
      <w:r>
        <w:rPr>
          <w:rFonts w:ascii="Arial Narrow" w:hAnsi="Arial Narrow" w:cs="Times New Roman"/>
          <w:sz w:val="24"/>
          <w:szCs w:val="24"/>
        </w:rPr>
        <w:t>jauniešiem un bērniem ar nopietnie</w:t>
      </w:r>
      <w:r w:rsidR="00D60A55">
        <w:rPr>
          <w:rFonts w:ascii="Arial Narrow" w:hAnsi="Arial Narrow" w:cs="Times New Roman"/>
          <w:sz w:val="24"/>
          <w:szCs w:val="24"/>
        </w:rPr>
        <w:t>m redzes traucējumiem Brīvības pieminekļa modelis</w:t>
      </w:r>
      <w:r>
        <w:rPr>
          <w:rFonts w:ascii="Arial Narrow" w:hAnsi="Arial Narrow" w:cs="Times New Roman"/>
          <w:sz w:val="24"/>
          <w:szCs w:val="24"/>
        </w:rPr>
        <w:t xml:space="preserve"> </w:t>
      </w:r>
      <w:r w:rsidR="00D60A55">
        <w:rPr>
          <w:rFonts w:ascii="Arial Narrow" w:hAnsi="Arial Narrow" w:cs="Times New Roman"/>
          <w:sz w:val="24"/>
          <w:szCs w:val="24"/>
        </w:rPr>
        <w:t xml:space="preserve">ir testēts, </w:t>
      </w:r>
      <w:r>
        <w:rPr>
          <w:rFonts w:ascii="Arial Narrow" w:hAnsi="Arial Narrow" w:cs="Times New Roman"/>
          <w:sz w:val="24"/>
          <w:szCs w:val="24"/>
        </w:rPr>
        <w:t>veiktas dažādas</w:t>
      </w:r>
      <w:r w:rsidR="0016316D">
        <w:rPr>
          <w:rFonts w:ascii="Arial Narrow" w:hAnsi="Arial Narrow" w:cs="Times New Roman"/>
          <w:sz w:val="24"/>
          <w:szCs w:val="24"/>
        </w:rPr>
        <w:t xml:space="preserve"> aptaujas. Kā piemērotākā vieta </w:t>
      </w:r>
      <w:proofErr w:type="spellStart"/>
      <w:r w:rsidR="0016316D">
        <w:rPr>
          <w:rFonts w:ascii="Arial Narrow" w:hAnsi="Arial Narrow" w:cs="Times New Roman"/>
          <w:sz w:val="24"/>
          <w:szCs w:val="24"/>
        </w:rPr>
        <w:t>taktilajam</w:t>
      </w:r>
      <w:proofErr w:type="spellEnd"/>
      <w:r w:rsidR="0016316D">
        <w:rPr>
          <w:rFonts w:ascii="Arial Narrow" w:hAnsi="Arial Narrow" w:cs="Times New Roman"/>
          <w:sz w:val="24"/>
          <w:szCs w:val="24"/>
        </w:rPr>
        <w:t xml:space="preserve"> objekta</w:t>
      </w:r>
      <w:r w:rsidR="00D60A55">
        <w:rPr>
          <w:rFonts w:ascii="Arial Narrow" w:hAnsi="Arial Narrow" w:cs="Times New Roman"/>
          <w:sz w:val="24"/>
          <w:szCs w:val="24"/>
        </w:rPr>
        <w:t>m</w:t>
      </w:r>
      <w:r w:rsidR="0016316D">
        <w:rPr>
          <w:rFonts w:ascii="Arial Narrow" w:hAnsi="Arial Narrow" w:cs="Times New Roman"/>
          <w:sz w:val="24"/>
          <w:szCs w:val="24"/>
        </w:rPr>
        <w:t xml:space="preserve"> </w:t>
      </w:r>
      <w:r>
        <w:rPr>
          <w:rFonts w:ascii="Arial Narrow" w:hAnsi="Arial Narrow" w:cs="Times New Roman"/>
          <w:sz w:val="24"/>
          <w:szCs w:val="24"/>
        </w:rPr>
        <w:t>izvēlēta teritorija pie kafejnīcas “Kolonāde”</w:t>
      </w:r>
      <w:r w:rsidR="0016316D">
        <w:rPr>
          <w:rFonts w:ascii="Arial Narrow" w:hAnsi="Arial Narrow" w:cs="Times New Roman"/>
          <w:sz w:val="24"/>
          <w:szCs w:val="24"/>
        </w:rPr>
        <w:t xml:space="preserve"> virzienā uz ka</w:t>
      </w:r>
      <w:r w:rsidR="00EC2A13">
        <w:rPr>
          <w:rFonts w:ascii="Arial Narrow" w:hAnsi="Arial Narrow" w:cs="Times New Roman"/>
          <w:sz w:val="24"/>
          <w:szCs w:val="24"/>
        </w:rPr>
        <w:t>nālmalu, konstatējot, ka tur</w:t>
      </w:r>
      <w:r w:rsidR="0016316D">
        <w:rPr>
          <w:rFonts w:ascii="Arial Narrow" w:hAnsi="Arial Narrow" w:cs="Times New Roman"/>
          <w:sz w:val="24"/>
          <w:szCs w:val="24"/>
        </w:rPr>
        <w:t xml:space="preserve"> vismazāk </w:t>
      </w:r>
      <w:r w:rsidR="00EC2A13">
        <w:rPr>
          <w:rFonts w:ascii="Arial Narrow" w:hAnsi="Arial Narrow" w:cs="Times New Roman"/>
          <w:sz w:val="24"/>
          <w:szCs w:val="24"/>
        </w:rPr>
        <w:t xml:space="preserve">tiek </w:t>
      </w:r>
      <w:r w:rsidR="0016316D">
        <w:rPr>
          <w:rFonts w:ascii="Arial Narrow" w:hAnsi="Arial Narrow" w:cs="Times New Roman"/>
          <w:sz w:val="24"/>
          <w:szCs w:val="24"/>
        </w:rPr>
        <w:t>traucē</w:t>
      </w:r>
      <w:r w:rsidR="00752A4C">
        <w:rPr>
          <w:rFonts w:ascii="Arial Narrow" w:hAnsi="Arial Narrow" w:cs="Times New Roman"/>
          <w:sz w:val="24"/>
          <w:szCs w:val="24"/>
        </w:rPr>
        <w:t>ts cilvēku plūsmai. P</w:t>
      </w:r>
      <w:r w:rsidR="0016316D">
        <w:rPr>
          <w:rFonts w:ascii="Arial Narrow" w:hAnsi="Arial Narrow" w:cs="Times New Roman"/>
          <w:sz w:val="24"/>
          <w:szCs w:val="24"/>
        </w:rPr>
        <w:t>aredzēti arī speciālie pievedceļi (vadlīnijas) – īsākais ceļš līdz obj</w:t>
      </w:r>
      <w:r w:rsidR="00752A4C">
        <w:rPr>
          <w:rFonts w:ascii="Arial Narrow" w:hAnsi="Arial Narrow" w:cs="Times New Roman"/>
          <w:sz w:val="24"/>
          <w:szCs w:val="24"/>
        </w:rPr>
        <w:t>ektam. Nepieciešami arī citi labiekārtojuma elementi, piemēram, soliņi.</w:t>
      </w:r>
      <w:r w:rsidR="0016316D">
        <w:rPr>
          <w:rFonts w:ascii="Arial Narrow" w:hAnsi="Arial Narrow" w:cs="Times New Roman"/>
          <w:sz w:val="24"/>
          <w:szCs w:val="24"/>
        </w:rPr>
        <w:t xml:space="preserve"> </w:t>
      </w:r>
    </w:p>
    <w:p w:rsidR="0016316D" w:rsidRDefault="0016316D" w:rsidP="00EC2A13">
      <w:pPr>
        <w:jc w:val="both"/>
        <w:rPr>
          <w:rFonts w:ascii="Arial Narrow" w:hAnsi="Arial Narrow" w:cs="Times New Roman"/>
          <w:sz w:val="24"/>
          <w:szCs w:val="24"/>
        </w:rPr>
      </w:pPr>
      <w:r w:rsidRPr="0016316D">
        <w:rPr>
          <w:rFonts w:ascii="Arial Narrow" w:hAnsi="Arial Narrow" w:cs="Times New Roman"/>
          <w:sz w:val="24"/>
          <w:szCs w:val="24"/>
        </w:rPr>
        <w:t xml:space="preserve">Šobrīd ir skaidrs, ka </w:t>
      </w:r>
      <w:r w:rsidR="00EC2A13">
        <w:rPr>
          <w:rFonts w:ascii="Arial Narrow" w:hAnsi="Arial Narrow" w:cs="Times New Roman"/>
          <w:sz w:val="24"/>
          <w:szCs w:val="24"/>
        </w:rPr>
        <w:t xml:space="preserve">iecere </w:t>
      </w:r>
      <w:r>
        <w:rPr>
          <w:rFonts w:ascii="Arial Narrow" w:hAnsi="Arial Narrow" w:cs="Times New Roman"/>
          <w:sz w:val="24"/>
          <w:szCs w:val="24"/>
        </w:rPr>
        <w:t>jārealizē, izmantojot mūsdienu tehnoloģi</w:t>
      </w:r>
      <w:r w:rsidR="00D25B0A">
        <w:rPr>
          <w:rFonts w:ascii="Arial Narrow" w:hAnsi="Arial Narrow" w:cs="Times New Roman"/>
          <w:sz w:val="24"/>
          <w:szCs w:val="24"/>
        </w:rPr>
        <w:t xml:space="preserve">ju iespējas – 3D </w:t>
      </w:r>
      <w:proofErr w:type="spellStart"/>
      <w:r w:rsidR="00D25B0A">
        <w:rPr>
          <w:rFonts w:ascii="Arial Narrow" w:hAnsi="Arial Narrow" w:cs="Times New Roman"/>
          <w:sz w:val="24"/>
          <w:szCs w:val="24"/>
        </w:rPr>
        <w:t>printēšanu</w:t>
      </w:r>
      <w:proofErr w:type="spellEnd"/>
      <w:r w:rsidR="00D25B0A">
        <w:rPr>
          <w:rFonts w:ascii="Arial Narrow" w:hAnsi="Arial Narrow" w:cs="Times New Roman"/>
          <w:sz w:val="24"/>
          <w:szCs w:val="24"/>
        </w:rPr>
        <w:t xml:space="preserve">, jo </w:t>
      </w:r>
      <w:r>
        <w:rPr>
          <w:rFonts w:ascii="Arial Narrow" w:hAnsi="Arial Narrow" w:cs="Times New Roman"/>
          <w:sz w:val="24"/>
          <w:szCs w:val="24"/>
        </w:rPr>
        <w:t xml:space="preserve">lai </w:t>
      </w:r>
      <w:r w:rsidR="00D60A55">
        <w:rPr>
          <w:rFonts w:ascii="Arial Narrow" w:hAnsi="Arial Narrow" w:cs="Times New Roman"/>
          <w:sz w:val="24"/>
          <w:szCs w:val="24"/>
        </w:rPr>
        <w:t xml:space="preserve">to atlietu </w:t>
      </w:r>
      <w:r>
        <w:rPr>
          <w:rFonts w:ascii="Arial Narrow" w:hAnsi="Arial Narrow" w:cs="Times New Roman"/>
          <w:sz w:val="24"/>
          <w:szCs w:val="24"/>
        </w:rPr>
        <w:t>bronzā, ir nepieciešams modelis, no kā ņem formu.</w:t>
      </w:r>
    </w:p>
    <w:p w:rsidR="0016316D" w:rsidRDefault="0016316D" w:rsidP="00811B99">
      <w:pPr>
        <w:jc w:val="both"/>
        <w:rPr>
          <w:rFonts w:ascii="Arial Narrow" w:hAnsi="Arial Narrow" w:cs="Times New Roman"/>
          <w:sz w:val="24"/>
          <w:szCs w:val="24"/>
        </w:rPr>
      </w:pPr>
      <w:r>
        <w:rPr>
          <w:rFonts w:ascii="Arial Narrow" w:hAnsi="Arial Narrow" w:cs="Times New Roman"/>
          <w:sz w:val="24"/>
          <w:szCs w:val="24"/>
        </w:rPr>
        <w:t>Aptuvenās izmaksas modeli</w:t>
      </w:r>
      <w:r w:rsidR="00EC2A13">
        <w:rPr>
          <w:rFonts w:ascii="Arial Narrow" w:hAnsi="Arial Narrow" w:cs="Times New Roman"/>
          <w:sz w:val="24"/>
          <w:szCs w:val="24"/>
        </w:rPr>
        <w:t xml:space="preserve">m, atliešanai un pamatnei nepieciešamajam </w:t>
      </w:r>
      <w:r w:rsidR="00D25B0A">
        <w:rPr>
          <w:rFonts w:ascii="Arial Narrow" w:hAnsi="Arial Narrow" w:cs="Times New Roman"/>
          <w:sz w:val="24"/>
          <w:szCs w:val="24"/>
        </w:rPr>
        <w:t>akmens materiāl</w:t>
      </w:r>
      <w:r w:rsidR="00EC2A13">
        <w:rPr>
          <w:rFonts w:ascii="Arial Narrow" w:hAnsi="Arial Narrow" w:cs="Times New Roman"/>
          <w:sz w:val="24"/>
          <w:szCs w:val="24"/>
        </w:rPr>
        <w:t xml:space="preserve">am </w:t>
      </w:r>
      <w:r w:rsidR="00D25B0A">
        <w:rPr>
          <w:rFonts w:ascii="Arial Narrow" w:hAnsi="Arial Narrow" w:cs="Times New Roman"/>
          <w:sz w:val="24"/>
          <w:szCs w:val="24"/>
        </w:rPr>
        <w:t xml:space="preserve">ir </w:t>
      </w:r>
      <w:r>
        <w:rPr>
          <w:rFonts w:ascii="Arial Narrow" w:hAnsi="Arial Narrow" w:cs="Times New Roman"/>
          <w:sz w:val="24"/>
          <w:szCs w:val="24"/>
        </w:rPr>
        <w:t>līdz 20</w:t>
      </w:r>
      <w:r w:rsidR="00D25B0A">
        <w:rPr>
          <w:rFonts w:ascii="Arial Narrow" w:hAnsi="Arial Narrow" w:cs="Times New Roman"/>
          <w:sz w:val="24"/>
          <w:szCs w:val="24"/>
        </w:rPr>
        <w:t> </w:t>
      </w:r>
      <w:r>
        <w:rPr>
          <w:rFonts w:ascii="Arial Narrow" w:hAnsi="Arial Narrow" w:cs="Times New Roman"/>
          <w:sz w:val="24"/>
          <w:szCs w:val="24"/>
        </w:rPr>
        <w:t>000</w:t>
      </w:r>
      <w:r w:rsidR="00D25B0A">
        <w:rPr>
          <w:rFonts w:ascii="Arial Narrow" w:hAnsi="Arial Narrow" w:cs="Times New Roman"/>
          <w:sz w:val="24"/>
          <w:szCs w:val="24"/>
        </w:rPr>
        <w:t xml:space="preserve"> </w:t>
      </w:r>
      <w:proofErr w:type="spellStart"/>
      <w:r w:rsidRPr="0016316D">
        <w:rPr>
          <w:rFonts w:ascii="Arial Narrow" w:hAnsi="Arial Narrow" w:cs="Times New Roman"/>
          <w:i/>
          <w:sz w:val="24"/>
          <w:szCs w:val="24"/>
        </w:rPr>
        <w:t>euro</w:t>
      </w:r>
      <w:proofErr w:type="spellEnd"/>
      <w:r>
        <w:rPr>
          <w:rFonts w:ascii="Arial Narrow" w:hAnsi="Arial Narrow" w:cs="Times New Roman"/>
          <w:sz w:val="24"/>
          <w:szCs w:val="24"/>
        </w:rPr>
        <w:t>.</w:t>
      </w:r>
    </w:p>
    <w:p w:rsidR="00264366" w:rsidRDefault="00752A4C" w:rsidP="00811B99">
      <w:pPr>
        <w:jc w:val="both"/>
        <w:rPr>
          <w:rFonts w:ascii="Arial Narrow" w:hAnsi="Arial Narrow" w:cs="Times New Roman"/>
          <w:sz w:val="24"/>
          <w:szCs w:val="24"/>
        </w:rPr>
      </w:pPr>
      <w:r w:rsidRPr="00264366">
        <w:rPr>
          <w:rFonts w:ascii="Arial Narrow" w:hAnsi="Arial Narrow" w:cs="Times New Roman"/>
          <w:b/>
          <w:sz w:val="24"/>
          <w:szCs w:val="24"/>
        </w:rPr>
        <w:t>V. Zatlers:</w:t>
      </w:r>
      <w:r>
        <w:rPr>
          <w:rFonts w:ascii="Arial Narrow" w:hAnsi="Arial Narrow" w:cs="Times New Roman"/>
          <w:sz w:val="24"/>
          <w:szCs w:val="24"/>
        </w:rPr>
        <w:t xml:space="preserve"> Informēju, ka Brīvības piemineklim ir veikta detalizēta un precīza 3D uzmērīšana. Materiāli ir pieejami gan Nacionālajā kultūras mantojuma pārvaldē, gan vēršoties pie nodibinājuma “Brīvības pieminekļa izgaismošanas fonds”. Izgaismošanas projektu un visu teritorijas labiekārtojuma koncepciju, ko tas ietver, izstrādāja arhitekts A. Mailītis, iespējams, jāturpina sadarbība arī šajā ja</w:t>
      </w:r>
      <w:r w:rsidR="00D25B0A">
        <w:rPr>
          <w:rFonts w:ascii="Arial Narrow" w:hAnsi="Arial Narrow" w:cs="Times New Roman"/>
          <w:sz w:val="24"/>
          <w:szCs w:val="24"/>
        </w:rPr>
        <w:t xml:space="preserve">utājumā, lai </w:t>
      </w:r>
      <w:r>
        <w:rPr>
          <w:rFonts w:ascii="Arial Narrow" w:hAnsi="Arial Narrow" w:cs="Times New Roman"/>
          <w:sz w:val="24"/>
          <w:szCs w:val="24"/>
        </w:rPr>
        <w:t>Brīvības pieminekļa ansamblī</w:t>
      </w:r>
      <w:r w:rsidR="00EC2A13">
        <w:rPr>
          <w:rFonts w:ascii="Arial Narrow" w:hAnsi="Arial Narrow" w:cs="Times New Roman"/>
          <w:sz w:val="24"/>
          <w:szCs w:val="24"/>
        </w:rPr>
        <w:t xml:space="preserve"> </w:t>
      </w:r>
      <w:r w:rsidR="00264366">
        <w:rPr>
          <w:rFonts w:ascii="Arial Narrow" w:hAnsi="Arial Narrow" w:cs="Times New Roman"/>
          <w:sz w:val="24"/>
          <w:szCs w:val="24"/>
        </w:rPr>
        <w:t>tiktu saglabāta</w:t>
      </w:r>
      <w:r>
        <w:rPr>
          <w:rFonts w:ascii="Arial Narrow" w:hAnsi="Arial Narrow" w:cs="Times New Roman"/>
          <w:sz w:val="24"/>
          <w:szCs w:val="24"/>
        </w:rPr>
        <w:t xml:space="preserve"> </w:t>
      </w:r>
      <w:r w:rsidR="00264366">
        <w:rPr>
          <w:rFonts w:ascii="Arial Narrow" w:hAnsi="Arial Narrow" w:cs="Times New Roman"/>
          <w:sz w:val="24"/>
          <w:szCs w:val="24"/>
        </w:rPr>
        <w:t xml:space="preserve">vienota arhitektoniska un </w:t>
      </w:r>
      <w:proofErr w:type="spellStart"/>
      <w:r w:rsidR="00264366">
        <w:rPr>
          <w:rFonts w:ascii="Arial Narrow" w:hAnsi="Arial Narrow" w:cs="Times New Roman"/>
          <w:sz w:val="24"/>
          <w:szCs w:val="24"/>
        </w:rPr>
        <w:t>dizainiska</w:t>
      </w:r>
      <w:proofErr w:type="spellEnd"/>
      <w:r w:rsidR="00264366">
        <w:rPr>
          <w:rFonts w:ascii="Arial Narrow" w:hAnsi="Arial Narrow" w:cs="Times New Roman"/>
          <w:sz w:val="24"/>
          <w:szCs w:val="24"/>
        </w:rPr>
        <w:t xml:space="preserve"> pieeja. Rosinu ar </w:t>
      </w:r>
      <w:proofErr w:type="spellStart"/>
      <w:r w:rsidR="00264366">
        <w:rPr>
          <w:rFonts w:ascii="Arial Narrow" w:hAnsi="Arial Narrow" w:cs="Times New Roman"/>
          <w:sz w:val="24"/>
          <w:szCs w:val="24"/>
        </w:rPr>
        <w:t>taktilā</w:t>
      </w:r>
      <w:proofErr w:type="spellEnd"/>
      <w:r w:rsidR="00264366">
        <w:rPr>
          <w:rFonts w:ascii="Arial Narrow" w:hAnsi="Arial Narrow" w:cs="Times New Roman"/>
          <w:sz w:val="24"/>
          <w:szCs w:val="24"/>
        </w:rPr>
        <w:t xml:space="preserve"> modeļa izvietošanu būt drosmīgākiem, iespējams, paredzot to izvietot uz Brīvības pieminekļa ass, ar celiņu – vadlīniju izbūvi no “Laimas” pulksteņa puses.</w:t>
      </w:r>
    </w:p>
    <w:p w:rsidR="00613666" w:rsidRDefault="00264366" w:rsidP="00811B99">
      <w:pPr>
        <w:jc w:val="both"/>
        <w:rPr>
          <w:rFonts w:ascii="Arial Narrow" w:hAnsi="Arial Narrow" w:cs="Times New Roman"/>
          <w:sz w:val="24"/>
          <w:szCs w:val="24"/>
        </w:rPr>
      </w:pPr>
      <w:r>
        <w:rPr>
          <w:rFonts w:ascii="Arial Narrow" w:hAnsi="Arial Narrow" w:cs="Times New Roman"/>
          <w:sz w:val="24"/>
          <w:szCs w:val="24"/>
        </w:rPr>
        <w:t xml:space="preserve">Kādam noteikti būs jāuzņemas iniciatīva piesaistīt finansējumu, jo Padomes uzdevums ir atbalstīt ideju, ja tā atbilst tiem kvalitātes kritērijiem (izvietojumā, materiālā un izpildījumā), kas nepieciešami </w:t>
      </w:r>
      <w:r w:rsidR="00D25B0A">
        <w:rPr>
          <w:rFonts w:ascii="Arial Narrow" w:hAnsi="Arial Narrow" w:cs="Times New Roman"/>
          <w:sz w:val="24"/>
          <w:szCs w:val="24"/>
        </w:rPr>
        <w:t xml:space="preserve">jauniem </w:t>
      </w:r>
      <w:r>
        <w:rPr>
          <w:rFonts w:ascii="Arial Narrow" w:hAnsi="Arial Narrow" w:cs="Times New Roman"/>
          <w:sz w:val="24"/>
          <w:szCs w:val="24"/>
        </w:rPr>
        <w:t xml:space="preserve">objektiem tik kultūrvēsturiski nozīmīgā vietā.  </w:t>
      </w:r>
    </w:p>
    <w:p w:rsidR="00613666" w:rsidRDefault="00264366" w:rsidP="00811B99">
      <w:pPr>
        <w:jc w:val="both"/>
        <w:rPr>
          <w:rFonts w:ascii="Arial Narrow" w:hAnsi="Arial Narrow" w:cs="Times New Roman"/>
          <w:sz w:val="24"/>
          <w:szCs w:val="24"/>
        </w:rPr>
      </w:pPr>
      <w:r w:rsidRPr="00264366">
        <w:rPr>
          <w:rFonts w:ascii="Arial Narrow" w:hAnsi="Arial Narrow" w:cs="Times New Roman"/>
          <w:b/>
          <w:sz w:val="24"/>
          <w:szCs w:val="24"/>
        </w:rPr>
        <w:t xml:space="preserve">J. Dambis: </w:t>
      </w:r>
      <w:r w:rsidR="00D25B0A" w:rsidRPr="00D25B0A">
        <w:rPr>
          <w:rFonts w:ascii="Arial Narrow" w:hAnsi="Arial Narrow" w:cs="Times New Roman"/>
          <w:sz w:val="24"/>
          <w:szCs w:val="24"/>
        </w:rPr>
        <w:t>Noteikti atbalstu idej</w:t>
      </w:r>
      <w:r w:rsidR="005D1A87">
        <w:rPr>
          <w:rFonts w:ascii="Arial Narrow" w:hAnsi="Arial Narrow" w:cs="Times New Roman"/>
          <w:sz w:val="24"/>
          <w:szCs w:val="24"/>
        </w:rPr>
        <w:t>u – Pārvalde vairākkārt</w:t>
      </w:r>
      <w:r w:rsidR="00020F39">
        <w:rPr>
          <w:rFonts w:ascii="Arial Narrow" w:hAnsi="Arial Narrow" w:cs="Times New Roman"/>
          <w:sz w:val="24"/>
          <w:szCs w:val="24"/>
        </w:rPr>
        <w:t xml:space="preserve"> ir vērsusi uzmanību uz nepieciešamību risināt pieejamības jautājumus un izteikusi atbalstu </w:t>
      </w:r>
      <w:r w:rsidR="005D1A87">
        <w:rPr>
          <w:rFonts w:ascii="Arial Narrow" w:hAnsi="Arial Narrow" w:cs="Times New Roman"/>
          <w:sz w:val="24"/>
          <w:szCs w:val="24"/>
        </w:rPr>
        <w:t xml:space="preserve">šādām </w:t>
      </w:r>
      <w:r w:rsidR="00020F39">
        <w:rPr>
          <w:rFonts w:ascii="Arial Narrow" w:hAnsi="Arial Narrow" w:cs="Times New Roman"/>
          <w:sz w:val="24"/>
          <w:szCs w:val="24"/>
        </w:rPr>
        <w:t>iecerēm. Rosinu Padomes konceptuālo piekrišanu sniegt jau šodien, un vienoties, kādi ir nākamie soļi ieceres īstenošanai.</w:t>
      </w:r>
    </w:p>
    <w:p w:rsidR="00020F39" w:rsidRDefault="00020F39" w:rsidP="00811B99">
      <w:pPr>
        <w:jc w:val="both"/>
        <w:rPr>
          <w:rFonts w:ascii="Arial Narrow" w:hAnsi="Arial Narrow" w:cs="Times New Roman"/>
          <w:sz w:val="24"/>
          <w:szCs w:val="24"/>
        </w:rPr>
      </w:pPr>
      <w:r>
        <w:rPr>
          <w:rFonts w:ascii="Arial Narrow" w:hAnsi="Arial Narrow" w:cs="Times New Roman"/>
          <w:sz w:val="24"/>
          <w:szCs w:val="24"/>
        </w:rPr>
        <w:t xml:space="preserve">Esmu sekojis līdzi Eiropas valstu piemēriem, kā risinājumi tikuši realizēti, un ir vērojamas 2 pieejas – 1. tiek izmantotas mūsdienu tehnoloģijas, veicot ļoti precīzu 3D skenēšanu, pēc tam seko 3D </w:t>
      </w:r>
      <w:proofErr w:type="spellStart"/>
      <w:r>
        <w:rPr>
          <w:rFonts w:ascii="Arial Narrow" w:hAnsi="Arial Narrow" w:cs="Times New Roman"/>
          <w:sz w:val="24"/>
          <w:szCs w:val="24"/>
        </w:rPr>
        <w:t>printēšana</w:t>
      </w:r>
      <w:proofErr w:type="spellEnd"/>
      <w:r>
        <w:rPr>
          <w:rFonts w:ascii="Arial Narrow" w:hAnsi="Arial Narrow" w:cs="Times New Roman"/>
          <w:sz w:val="24"/>
          <w:szCs w:val="24"/>
        </w:rPr>
        <w:t xml:space="preserve"> un atliešana izvēlētajā materiālā, piemēram, bronzā. 2. pieeja –</w:t>
      </w:r>
      <w:r w:rsidR="009C638E">
        <w:rPr>
          <w:rFonts w:ascii="Arial Narrow" w:hAnsi="Arial Narrow" w:cs="Times New Roman"/>
          <w:sz w:val="24"/>
          <w:szCs w:val="24"/>
        </w:rPr>
        <w:t xml:space="preserve"> mākslinieka radīts darba atveidojums, interpretācija. Esmu piekritējs 1. pieejai, jo tas palīdz nodot visprecīzāko informāciju par objektu, tām sabiedrības grupām, kuras iepazīstas ar šo modeli. </w:t>
      </w:r>
    </w:p>
    <w:p w:rsidR="009C638E" w:rsidRDefault="009C638E" w:rsidP="00811B99">
      <w:pPr>
        <w:jc w:val="both"/>
        <w:rPr>
          <w:rFonts w:ascii="Arial Narrow" w:hAnsi="Arial Narrow" w:cs="Times New Roman"/>
          <w:sz w:val="24"/>
          <w:szCs w:val="24"/>
        </w:rPr>
      </w:pPr>
      <w:r>
        <w:rPr>
          <w:rFonts w:ascii="Arial Narrow" w:hAnsi="Arial Narrow" w:cs="Times New Roman"/>
          <w:sz w:val="24"/>
          <w:szCs w:val="24"/>
        </w:rPr>
        <w:t xml:space="preserve">Tālāk ir jautājums par objekta izvietošanu, jo novietne ir ļoti svarīga, un tās izvēle un risinājums izstrādājams sadarbībā ar profesionālu arhitektu. Pēc tam var notikt diskusijas plašākā lokā par videi piemērotākā varianta izvēli. No piemēriem, ko esmu redzējis dabā, visveiksmīgāk vidē iederas lakoniski modeļi, kur nav nekā lieka. </w:t>
      </w:r>
    </w:p>
    <w:p w:rsidR="009C638E" w:rsidRPr="00D25B0A" w:rsidRDefault="009C638E" w:rsidP="00811B99">
      <w:pPr>
        <w:jc w:val="both"/>
        <w:rPr>
          <w:rFonts w:ascii="Arial Narrow" w:hAnsi="Arial Narrow" w:cs="Times New Roman"/>
          <w:sz w:val="24"/>
          <w:szCs w:val="24"/>
        </w:rPr>
      </w:pPr>
      <w:r w:rsidRPr="009C638E">
        <w:rPr>
          <w:rFonts w:ascii="Arial Narrow" w:hAnsi="Arial Narrow" w:cs="Times New Roman"/>
          <w:b/>
          <w:sz w:val="24"/>
          <w:szCs w:val="24"/>
        </w:rPr>
        <w:t>D. Bērziņš</w:t>
      </w:r>
      <w:r>
        <w:rPr>
          <w:rFonts w:ascii="Arial Narrow" w:hAnsi="Arial Narrow" w:cs="Times New Roman"/>
          <w:sz w:val="24"/>
          <w:szCs w:val="24"/>
        </w:rPr>
        <w:t xml:space="preserve">: Noteikti atbalstu ideju un iesaku nākotnē domāt arī par celiņa (vadlīnijas) izbūvi </w:t>
      </w:r>
      <w:r w:rsidR="00A40C6C">
        <w:rPr>
          <w:rFonts w:ascii="Arial Narrow" w:hAnsi="Arial Narrow" w:cs="Times New Roman"/>
          <w:sz w:val="24"/>
          <w:szCs w:val="24"/>
        </w:rPr>
        <w:t xml:space="preserve">tieši līdz </w:t>
      </w:r>
      <w:r>
        <w:rPr>
          <w:rFonts w:ascii="Arial Narrow" w:hAnsi="Arial Narrow" w:cs="Times New Roman"/>
          <w:sz w:val="24"/>
          <w:szCs w:val="24"/>
        </w:rPr>
        <w:t>Brīvības piemineklim</w:t>
      </w:r>
      <w:r w:rsidR="00B33FD0">
        <w:rPr>
          <w:rFonts w:ascii="Arial Narrow" w:hAnsi="Arial Narrow" w:cs="Times New Roman"/>
          <w:sz w:val="24"/>
          <w:szCs w:val="24"/>
        </w:rPr>
        <w:t xml:space="preserve">, jo šobrīd cilvēkiem ar redzes traucējumiem tur nav tādu orientieru vispār. </w:t>
      </w:r>
      <w:r>
        <w:rPr>
          <w:rFonts w:ascii="Arial Narrow" w:hAnsi="Arial Narrow" w:cs="Times New Roman"/>
          <w:sz w:val="24"/>
          <w:szCs w:val="24"/>
        </w:rPr>
        <w:t xml:space="preserve"> </w:t>
      </w:r>
    </w:p>
    <w:p w:rsidR="00613666" w:rsidRDefault="00B33FD0" w:rsidP="00811B99">
      <w:pPr>
        <w:jc w:val="both"/>
        <w:rPr>
          <w:rFonts w:ascii="Arial Narrow" w:hAnsi="Arial Narrow" w:cs="Times New Roman"/>
          <w:sz w:val="24"/>
          <w:szCs w:val="24"/>
        </w:rPr>
      </w:pPr>
      <w:r w:rsidRPr="00B33FD0">
        <w:rPr>
          <w:rFonts w:ascii="Arial Narrow" w:hAnsi="Arial Narrow" w:cs="Times New Roman"/>
          <w:b/>
          <w:sz w:val="24"/>
          <w:szCs w:val="24"/>
        </w:rPr>
        <w:t xml:space="preserve">M. Stirna: </w:t>
      </w:r>
      <w:r w:rsidRPr="00B33FD0">
        <w:rPr>
          <w:rFonts w:ascii="Arial Narrow" w:hAnsi="Arial Narrow" w:cs="Times New Roman"/>
          <w:sz w:val="24"/>
          <w:szCs w:val="24"/>
        </w:rPr>
        <w:t>Atbalstu ieceri. Ir ļoti būtiski, ka</w:t>
      </w:r>
      <w:r>
        <w:rPr>
          <w:rFonts w:ascii="Arial Narrow" w:hAnsi="Arial Narrow" w:cs="Times New Roman"/>
          <w:sz w:val="24"/>
          <w:szCs w:val="24"/>
        </w:rPr>
        <w:t xml:space="preserve"> cilvēki ar redzes traucējumiem varēs iepazīties ar objekta vēsturi un citu informāciju.</w:t>
      </w:r>
    </w:p>
    <w:p w:rsidR="00B33FD0" w:rsidRPr="00B33FD0" w:rsidRDefault="00B33FD0" w:rsidP="00811B99">
      <w:pPr>
        <w:jc w:val="both"/>
        <w:rPr>
          <w:rFonts w:ascii="Arial Narrow" w:hAnsi="Arial Narrow" w:cs="Times New Roman"/>
          <w:sz w:val="24"/>
          <w:szCs w:val="24"/>
        </w:rPr>
      </w:pPr>
      <w:r w:rsidRPr="00B33FD0">
        <w:rPr>
          <w:rFonts w:ascii="Arial Narrow" w:hAnsi="Arial Narrow" w:cs="Times New Roman"/>
          <w:b/>
          <w:sz w:val="24"/>
          <w:szCs w:val="24"/>
        </w:rPr>
        <w:lastRenderedPageBreak/>
        <w:t>I. Miķelsons:</w:t>
      </w:r>
      <w:r>
        <w:rPr>
          <w:rFonts w:ascii="Arial Narrow" w:hAnsi="Arial Narrow" w:cs="Times New Roman"/>
          <w:sz w:val="24"/>
          <w:szCs w:val="24"/>
        </w:rPr>
        <w:t xml:space="preserve"> Komentējot p</w:t>
      </w:r>
      <w:r w:rsidR="003B3290">
        <w:rPr>
          <w:rFonts w:ascii="Arial Narrow" w:hAnsi="Arial Narrow" w:cs="Times New Roman"/>
          <w:sz w:val="24"/>
          <w:szCs w:val="24"/>
        </w:rPr>
        <w:t>ar pamatni, kur</w:t>
      </w:r>
      <w:r>
        <w:rPr>
          <w:rFonts w:ascii="Arial Narrow" w:hAnsi="Arial Narrow" w:cs="Times New Roman"/>
          <w:sz w:val="24"/>
          <w:szCs w:val="24"/>
        </w:rPr>
        <w:t xml:space="preserve"> tiks novietots pieminekļa modelis – lai gan tā var šķist par masīvu, tomēr jāņe</w:t>
      </w:r>
      <w:r w:rsidR="005D1A87">
        <w:rPr>
          <w:rFonts w:ascii="Arial Narrow" w:hAnsi="Arial Narrow" w:cs="Times New Roman"/>
          <w:sz w:val="24"/>
          <w:szCs w:val="24"/>
        </w:rPr>
        <w:t xml:space="preserve">m vērā, ka </w:t>
      </w:r>
      <w:r>
        <w:rPr>
          <w:rFonts w:ascii="Arial Narrow" w:hAnsi="Arial Narrow" w:cs="Times New Roman"/>
          <w:sz w:val="24"/>
          <w:szCs w:val="24"/>
        </w:rPr>
        <w:t xml:space="preserve">ir jāizvieto informācija </w:t>
      </w:r>
      <w:proofErr w:type="spellStart"/>
      <w:r>
        <w:rPr>
          <w:rFonts w:ascii="Arial Narrow" w:hAnsi="Arial Narrow" w:cs="Times New Roman"/>
          <w:sz w:val="24"/>
          <w:szCs w:val="24"/>
        </w:rPr>
        <w:t>Braila</w:t>
      </w:r>
      <w:proofErr w:type="spellEnd"/>
      <w:r>
        <w:rPr>
          <w:rFonts w:ascii="Arial Narrow" w:hAnsi="Arial Narrow" w:cs="Times New Roman"/>
          <w:sz w:val="24"/>
          <w:szCs w:val="24"/>
        </w:rPr>
        <w:t xml:space="preserve"> rakstā</w:t>
      </w:r>
      <w:r w:rsidR="005D1A87">
        <w:rPr>
          <w:rFonts w:ascii="Arial Narrow" w:hAnsi="Arial Narrow" w:cs="Times New Roman"/>
          <w:sz w:val="24"/>
          <w:szCs w:val="24"/>
        </w:rPr>
        <w:t xml:space="preserve"> un </w:t>
      </w:r>
      <w:r w:rsidR="003B3290">
        <w:rPr>
          <w:rFonts w:ascii="Arial Narrow" w:hAnsi="Arial Narrow" w:cs="Times New Roman"/>
          <w:sz w:val="24"/>
          <w:szCs w:val="24"/>
        </w:rPr>
        <w:t xml:space="preserve">šim mērķim ir jāparedz virsma. </w:t>
      </w:r>
    </w:p>
    <w:p w:rsidR="003B3290" w:rsidRPr="003B3290" w:rsidRDefault="003B3290" w:rsidP="00811B99">
      <w:pPr>
        <w:jc w:val="both"/>
        <w:rPr>
          <w:rFonts w:ascii="Arial Narrow" w:hAnsi="Arial Narrow" w:cs="Times New Roman"/>
          <w:sz w:val="24"/>
          <w:szCs w:val="24"/>
        </w:rPr>
      </w:pPr>
      <w:r w:rsidRPr="003B3290">
        <w:rPr>
          <w:rFonts w:ascii="Arial Narrow" w:hAnsi="Arial Narrow" w:cs="Times New Roman"/>
          <w:sz w:val="24"/>
          <w:szCs w:val="24"/>
        </w:rPr>
        <w:t xml:space="preserve">Diskusiju un jautājumu sadaļa tiek slēgta. </w:t>
      </w:r>
    </w:p>
    <w:p w:rsidR="003B3290" w:rsidRPr="003B3290" w:rsidRDefault="003B3290" w:rsidP="00811B99">
      <w:pPr>
        <w:jc w:val="both"/>
        <w:rPr>
          <w:rFonts w:ascii="Arial Narrow" w:hAnsi="Arial Narrow" w:cs="Times New Roman"/>
          <w:sz w:val="24"/>
          <w:szCs w:val="24"/>
        </w:rPr>
      </w:pPr>
      <w:r>
        <w:rPr>
          <w:rFonts w:ascii="Arial Narrow" w:hAnsi="Arial Narrow" w:cs="Times New Roman"/>
          <w:b/>
          <w:sz w:val="24"/>
          <w:szCs w:val="24"/>
        </w:rPr>
        <w:t xml:space="preserve">V. Zatlers: </w:t>
      </w:r>
      <w:r>
        <w:rPr>
          <w:rFonts w:ascii="Arial Narrow" w:hAnsi="Arial Narrow" w:cs="Times New Roman"/>
          <w:sz w:val="24"/>
          <w:szCs w:val="24"/>
        </w:rPr>
        <w:t>Rezumējot viedokļus</w:t>
      </w:r>
      <w:r w:rsidRPr="003B3290">
        <w:rPr>
          <w:rFonts w:ascii="Arial Narrow" w:hAnsi="Arial Narrow" w:cs="Times New Roman"/>
          <w:sz w:val="24"/>
          <w:szCs w:val="24"/>
        </w:rPr>
        <w:t>:</w:t>
      </w:r>
    </w:p>
    <w:p w:rsidR="003B3290" w:rsidRDefault="003B3290" w:rsidP="00811B99">
      <w:pPr>
        <w:jc w:val="both"/>
        <w:rPr>
          <w:rFonts w:ascii="Arial Narrow" w:hAnsi="Arial Narrow" w:cs="Times New Roman"/>
          <w:sz w:val="24"/>
          <w:szCs w:val="24"/>
        </w:rPr>
      </w:pPr>
      <w:r w:rsidRPr="003B3290">
        <w:rPr>
          <w:rFonts w:ascii="Arial Narrow" w:hAnsi="Arial Narrow" w:cs="Times New Roman"/>
          <w:sz w:val="24"/>
          <w:szCs w:val="24"/>
        </w:rPr>
        <w:t>1.</w:t>
      </w:r>
      <w:r>
        <w:rPr>
          <w:rFonts w:ascii="Arial Narrow" w:hAnsi="Arial Narrow" w:cs="Times New Roman"/>
          <w:b/>
          <w:sz w:val="24"/>
          <w:szCs w:val="24"/>
        </w:rPr>
        <w:t xml:space="preserve"> </w:t>
      </w:r>
      <w:r w:rsidRPr="003B3290">
        <w:rPr>
          <w:rFonts w:ascii="Arial Narrow" w:hAnsi="Arial Narrow" w:cs="Times New Roman"/>
          <w:sz w:val="24"/>
          <w:szCs w:val="24"/>
        </w:rPr>
        <w:t xml:space="preserve">Padome konceptuāli atbalsta fonda “Nāc līdzās!” iniciatīvu par Brīvības pieminekļa modeļa izveidošanu cilvēkiem ar redzes traucējumiem un tā izvietošanu Brīvības </w:t>
      </w:r>
      <w:r>
        <w:rPr>
          <w:rFonts w:ascii="Arial Narrow" w:hAnsi="Arial Narrow" w:cs="Times New Roman"/>
          <w:sz w:val="24"/>
          <w:szCs w:val="24"/>
        </w:rPr>
        <w:t xml:space="preserve">pieminekļa ansambļa </w:t>
      </w:r>
      <w:r w:rsidR="00E8107F">
        <w:rPr>
          <w:rFonts w:ascii="Arial Narrow" w:hAnsi="Arial Narrow" w:cs="Times New Roman"/>
          <w:sz w:val="24"/>
          <w:szCs w:val="24"/>
        </w:rPr>
        <w:t>teritorijā vai aizsardzības zonā</w:t>
      </w:r>
      <w:r>
        <w:rPr>
          <w:rFonts w:ascii="Arial Narrow" w:hAnsi="Arial Narrow" w:cs="Times New Roman"/>
          <w:sz w:val="24"/>
          <w:szCs w:val="24"/>
        </w:rPr>
        <w:t>;</w:t>
      </w:r>
    </w:p>
    <w:p w:rsidR="003B3290" w:rsidRDefault="003B3290" w:rsidP="00811B99">
      <w:pPr>
        <w:jc w:val="both"/>
        <w:rPr>
          <w:rFonts w:ascii="Arial Narrow" w:hAnsi="Arial Narrow" w:cs="Times New Roman"/>
          <w:sz w:val="24"/>
          <w:szCs w:val="24"/>
        </w:rPr>
      </w:pPr>
      <w:r>
        <w:rPr>
          <w:rFonts w:ascii="Arial Narrow" w:hAnsi="Arial Narrow" w:cs="Times New Roman"/>
          <w:sz w:val="24"/>
          <w:szCs w:val="24"/>
        </w:rPr>
        <w:t xml:space="preserve">2. </w:t>
      </w:r>
      <w:r w:rsidR="00BD2099">
        <w:rPr>
          <w:rFonts w:ascii="Arial Narrow" w:hAnsi="Arial Narrow" w:cs="Times New Roman"/>
          <w:sz w:val="24"/>
          <w:szCs w:val="24"/>
        </w:rPr>
        <w:t>Lai pieņemtu lēmumu p</w:t>
      </w:r>
      <w:r w:rsidR="00816D3A">
        <w:rPr>
          <w:rFonts w:ascii="Arial Narrow" w:hAnsi="Arial Narrow" w:cs="Times New Roman"/>
          <w:sz w:val="24"/>
          <w:szCs w:val="24"/>
        </w:rPr>
        <w:t xml:space="preserve">ar kultūrvēsturiskajā vidē iederīgāko risinājumu, </w:t>
      </w:r>
      <w:r w:rsidR="00BD2099">
        <w:rPr>
          <w:rFonts w:ascii="Arial Narrow" w:hAnsi="Arial Narrow" w:cs="Times New Roman"/>
          <w:sz w:val="24"/>
          <w:szCs w:val="24"/>
        </w:rPr>
        <w:t>Padome aicina piesaistīt arhitektu un izstrādāt</w:t>
      </w:r>
      <w:r w:rsidR="00E8107F">
        <w:rPr>
          <w:rFonts w:ascii="Arial Narrow" w:hAnsi="Arial Narrow" w:cs="Times New Roman"/>
          <w:sz w:val="24"/>
          <w:szCs w:val="24"/>
        </w:rPr>
        <w:t xml:space="preserve"> variantus</w:t>
      </w:r>
      <w:r w:rsidR="00BD2099">
        <w:rPr>
          <w:rFonts w:ascii="Arial Narrow" w:hAnsi="Arial Narrow" w:cs="Times New Roman"/>
          <w:sz w:val="24"/>
          <w:szCs w:val="24"/>
        </w:rPr>
        <w:t xml:space="preserve"> </w:t>
      </w:r>
      <w:r w:rsidR="00E8107F">
        <w:rPr>
          <w:rFonts w:ascii="Arial Narrow" w:hAnsi="Arial Narrow" w:cs="Times New Roman"/>
          <w:sz w:val="24"/>
          <w:szCs w:val="24"/>
        </w:rPr>
        <w:t>kompleksam</w:t>
      </w:r>
      <w:r w:rsidR="00BD2099">
        <w:rPr>
          <w:rFonts w:ascii="Arial Narrow" w:hAnsi="Arial Narrow" w:cs="Times New Roman"/>
          <w:sz w:val="24"/>
          <w:szCs w:val="24"/>
        </w:rPr>
        <w:t xml:space="preserve"> risi</w:t>
      </w:r>
      <w:r w:rsidR="00E8107F">
        <w:rPr>
          <w:rFonts w:ascii="Arial Narrow" w:hAnsi="Arial Narrow" w:cs="Times New Roman"/>
          <w:sz w:val="24"/>
          <w:szCs w:val="24"/>
        </w:rPr>
        <w:t xml:space="preserve">nājumam - </w:t>
      </w:r>
      <w:r w:rsidR="00BD2099">
        <w:rPr>
          <w:rFonts w:ascii="Arial Narrow" w:hAnsi="Arial Narrow" w:cs="Times New Roman"/>
          <w:sz w:val="24"/>
          <w:szCs w:val="24"/>
        </w:rPr>
        <w:t xml:space="preserve">objekta </w:t>
      </w:r>
      <w:r w:rsidR="00E8107F">
        <w:rPr>
          <w:rFonts w:ascii="Arial Narrow" w:hAnsi="Arial Narrow" w:cs="Times New Roman"/>
          <w:sz w:val="24"/>
          <w:szCs w:val="24"/>
        </w:rPr>
        <w:t xml:space="preserve">novietnei </w:t>
      </w:r>
      <w:r w:rsidR="00BD2099">
        <w:rPr>
          <w:rFonts w:ascii="Arial Narrow" w:hAnsi="Arial Narrow" w:cs="Times New Roman"/>
          <w:sz w:val="24"/>
          <w:szCs w:val="24"/>
        </w:rPr>
        <w:t>ter</w:t>
      </w:r>
      <w:r w:rsidR="00E8107F">
        <w:rPr>
          <w:rFonts w:ascii="Arial Narrow" w:hAnsi="Arial Narrow" w:cs="Times New Roman"/>
          <w:sz w:val="24"/>
          <w:szCs w:val="24"/>
        </w:rPr>
        <w:t>itorijā, ietverot labiekārtojumu</w:t>
      </w:r>
      <w:r w:rsidR="00816D3A">
        <w:rPr>
          <w:rFonts w:ascii="Arial Narrow" w:hAnsi="Arial Narrow" w:cs="Times New Roman"/>
          <w:sz w:val="24"/>
          <w:szCs w:val="24"/>
        </w:rPr>
        <w:t>,</w:t>
      </w:r>
      <w:r w:rsidR="00E8107F">
        <w:rPr>
          <w:rFonts w:ascii="Arial Narrow" w:hAnsi="Arial Narrow" w:cs="Times New Roman"/>
          <w:sz w:val="24"/>
          <w:szCs w:val="24"/>
        </w:rPr>
        <w:t xml:space="preserve"> un Brīvības pieminekļa modeļa un tā izvietošanas detalizētos risinājumus.</w:t>
      </w:r>
    </w:p>
    <w:p w:rsidR="00E8107F" w:rsidRPr="003B3290" w:rsidRDefault="00E8107F" w:rsidP="00811B99">
      <w:pPr>
        <w:jc w:val="both"/>
        <w:rPr>
          <w:rFonts w:ascii="Arial Narrow" w:hAnsi="Arial Narrow" w:cs="Times New Roman"/>
          <w:sz w:val="24"/>
          <w:szCs w:val="24"/>
        </w:rPr>
      </w:pPr>
      <w:r>
        <w:rPr>
          <w:rFonts w:ascii="Arial Narrow" w:hAnsi="Arial Narrow" w:cs="Times New Roman"/>
          <w:sz w:val="24"/>
          <w:szCs w:val="24"/>
        </w:rPr>
        <w:t xml:space="preserve">3. Padome aicina modeļa izveidošanai izmantot Brīvības pieminekļa 3D detalizētos uzmērījumus, kas ir </w:t>
      </w:r>
      <w:r w:rsidR="00816D3A">
        <w:rPr>
          <w:rFonts w:ascii="Arial Narrow" w:hAnsi="Arial Narrow" w:cs="Times New Roman"/>
          <w:sz w:val="24"/>
          <w:szCs w:val="24"/>
        </w:rPr>
        <w:t>Nacionālās</w:t>
      </w:r>
      <w:r>
        <w:rPr>
          <w:rFonts w:ascii="Arial Narrow" w:hAnsi="Arial Narrow" w:cs="Times New Roman"/>
          <w:sz w:val="24"/>
          <w:szCs w:val="24"/>
        </w:rPr>
        <w:t xml:space="preserve"> kultūras mantojuma pārvaldes un nodibinājuma “Brīvības pieminekļa izgaismošanas fonds” rīcībā</w:t>
      </w:r>
      <w:r w:rsidR="00816D3A">
        <w:rPr>
          <w:rFonts w:ascii="Arial Narrow" w:hAnsi="Arial Narrow" w:cs="Times New Roman"/>
          <w:sz w:val="24"/>
          <w:szCs w:val="24"/>
        </w:rPr>
        <w:t>,</w:t>
      </w:r>
      <w:r>
        <w:rPr>
          <w:rFonts w:ascii="Arial Narrow" w:hAnsi="Arial Narrow" w:cs="Times New Roman"/>
          <w:sz w:val="24"/>
          <w:szCs w:val="24"/>
        </w:rPr>
        <w:t xml:space="preserve"> un ir brīvi pieejami. </w:t>
      </w:r>
    </w:p>
    <w:p w:rsidR="00816D3A" w:rsidRDefault="00816D3A" w:rsidP="00811B99">
      <w:pPr>
        <w:jc w:val="both"/>
        <w:rPr>
          <w:rFonts w:ascii="Arial Narrow" w:hAnsi="Arial Narrow" w:cs="Times New Roman"/>
          <w:sz w:val="24"/>
          <w:szCs w:val="24"/>
        </w:rPr>
      </w:pPr>
    </w:p>
    <w:p w:rsidR="00816D3A" w:rsidRDefault="00816D3A" w:rsidP="00811B99">
      <w:pPr>
        <w:jc w:val="both"/>
        <w:rPr>
          <w:rFonts w:ascii="Arial Narrow" w:hAnsi="Arial Narrow" w:cs="Times New Roman"/>
          <w:sz w:val="24"/>
          <w:szCs w:val="24"/>
        </w:rPr>
      </w:pPr>
      <w:r>
        <w:rPr>
          <w:rFonts w:ascii="Arial Narrow" w:hAnsi="Arial Narrow" w:cs="Times New Roman"/>
          <w:sz w:val="24"/>
          <w:szCs w:val="24"/>
        </w:rPr>
        <w:t>Jautājums tiek slēgts.</w:t>
      </w:r>
    </w:p>
    <w:p w:rsidR="00613666" w:rsidRDefault="00613666" w:rsidP="00811B99">
      <w:pPr>
        <w:jc w:val="both"/>
        <w:rPr>
          <w:rFonts w:ascii="Arial Narrow" w:hAnsi="Arial Narrow" w:cs="Times New Roman"/>
          <w:sz w:val="24"/>
          <w:szCs w:val="24"/>
        </w:rPr>
      </w:pPr>
    </w:p>
    <w:p w:rsidR="00816D3A" w:rsidRPr="00262FE3" w:rsidRDefault="00816D3A" w:rsidP="00816D3A">
      <w:pPr>
        <w:widowControl w:val="0"/>
        <w:pBdr>
          <w:bottom w:val="single" w:sz="4" w:space="1" w:color="auto"/>
        </w:pBdr>
        <w:autoSpaceDE w:val="0"/>
        <w:autoSpaceDN w:val="0"/>
        <w:adjustRightInd w:val="0"/>
        <w:spacing w:line="276" w:lineRule="auto"/>
        <w:jc w:val="center"/>
        <w:rPr>
          <w:rFonts w:ascii="Arial Narrow" w:hAnsi="Arial Narrow"/>
          <w:b/>
          <w:sz w:val="24"/>
          <w:szCs w:val="24"/>
        </w:rPr>
      </w:pPr>
      <w:r>
        <w:rPr>
          <w:rFonts w:ascii="Arial Narrow" w:hAnsi="Arial Narrow"/>
          <w:b/>
          <w:sz w:val="24"/>
          <w:szCs w:val="24"/>
        </w:rPr>
        <w:t>2</w:t>
      </w:r>
      <w:r w:rsidRPr="00262FE3">
        <w:rPr>
          <w:rFonts w:ascii="Arial Narrow" w:hAnsi="Arial Narrow"/>
          <w:b/>
          <w:sz w:val="24"/>
          <w:szCs w:val="24"/>
        </w:rPr>
        <w:t>.</w:t>
      </w:r>
    </w:p>
    <w:p w:rsidR="00816D3A" w:rsidRDefault="00816D3A" w:rsidP="00816D3A">
      <w:pPr>
        <w:widowControl w:val="0"/>
        <w:pBdr>
          <w:bottom w:val="single" w:sz="4" w:space="1" w:color="auto"/>
        </w:pBdr>
        <w:autoSpaceDE w:val="0"/>
        <w:autoSpaceDN w:val="0"/>
        <w:adjustRightInd w:val="0"/>
        <w:spacing w:after="0" w:line="276" w:lineRule="auto"/>
        <w:jc w:val="center"/>
        <w:rPr>
          <w:rFonts w:ascii="Arial Narrow" w:hAnsi="Arial Narrow"/>
          <w:b/>
          <w:sz w:val="24"/>
          <w:szCs w:val="24"/>
        </w:rPr>
      </w:pPr>
      <w:r>
        <w:rPr>
          <w:rFonts w:ascii="Arial Narrow" w:hAnsi="Arial Narrow"/>
          <w:b/>
          <w:sz w:val="24"/>
          <w:szCs w:val="24"/>
        </w:rPr>
        <w:t xml:space="preserve">Par karogu uzstādīšanu pie Brīvības pieminekļa </w:t>
      </w:r>
    </w:p>
    <w:p w:rsidR="00613666" w:rsidRPr="00B56419" w:rsidRDefault="00816D3A" w:rsidP="00B56419">
      <w:pPr>
        <w:widowControl w:val="0"/>
        <w:pBdr>
          <w:bottom w:val="single" w:sz="4" w:space="1" w:color="auto"/>
        </w:pBdr>
        <w:autoSpaceDE w:val="0"/>
        <w:autoSpaceDN w:val="0"/>
        <w:adjustRightInd w:val="0"/>
        <w:spacing w:after="0" w:line="276" w:lineRule="auto"/>
        <w:jc w:val="center"/>
        <w:rPr>
          <w:rFonts w:ascii="Arial Narrow" w:hAnsi="Arial Narrow"/>
          <w:sz w:val="24"/>
          <w:szCs w:val="24"/>
        </w:rPr>
      </w:pPr>
      <w:r w:rsidRPr="00816D3A">
        <w:rPr>
          <w:rFonts w:ascii="Arial Narrow" w:hAnsi="Arial Narrow"/>
          <w:sz w:val="24"/>
          <w:szCs w:val="24"/>
        </w:rPr>
        <w:t>(Iesniedzējs: Kultūras ministrija)</w:t>
      </w:r>
    </w:p>
    <w:p w:rsidR="00B56419" w:rsidRDefault="00B56419" w:rsidP="00816D3A">
      <w:pPr>
        <w:jc w:val="both"/>
        <w:rPr>
          <w:rFonts w:ascii="Arial Narrow" w:hAnsi="Arial Narrow" w:cs="Times New Roman"/>
          <w:sz w:val="24"/>
          <w:szCs w:val="24"/>
        </w:rPr>
      </w:pPr>
    </w:p>
    <w:p w:rsidR="00816D3A" w:rsidRDefault="00816D3A" w:rsidP="00816D3A">
      <w:pPr>
        <w:jc w:val="both"/>
        <w:rPr>
          <w:rFonts w:ascii="Arial Narrow" w:hAnsi="Arial Narrow" w:cs="Times New Roman"/>
          <w:sz w:val="24"/>
          <w:szCs w:val="24"/>
        </w:rPr>
      </w:pPr>
      <w:r>
        <w:rPr>
          <w:rFonts w:ascii="Arial Narrow" w:hAnsi="Arial Narrow" w:cs="Times New Roman"/>
          <w:sz w:val="24"/>
          <w:szCs w:val="24"/>
        </w:rPr>
        <w:t>LR Kultūras ministrija Padomei izskatīšanai un a</w:t>
      </w:r>
      <w:r w:rsidR="00B56419">
        <w:rPr>
          <w:rFonts w:ascii="Arial Narrow" w:hAnsi="Arial Narrow" w:cs="Times New Roman"/>
          <w:sz w:val="24"/>
          <w:szCs w:val="24"/>
        </w:rPr>
        <w:t xml:space="preserve">tbildes sniegšanai iesniedzējam </w:t>
      </w:r>
      <w:r>
        <w:rPr>
          <w:rFonts w:ascii="Arial Narrow" w:hAnsi="Arial Narrow" w:cs="Times New Roman"/>
          <w:sz w:val="24"/>
          <w:szCs w:val="24"/>
        </w:rPr>
        <w:t>pārsūtī</w:t>
      </w:r>
      <w:r w:rsidR="00234998">
        <w:rPr>
          <w:rFonts w:ascii="Arial Narrow" w:hAnsi="Arial Narrow" w:cs="Times New Roman"/>
          <w:sz w:val="24"/>
          <w:szCs w:val="24"/>
        </w:rPr>
        <w:t>jusi biedrības “Daugavas vanagi Latvijā”</w:t>
      </w:r>
      <w:r w:rsidR="00B56419">
        <w:rPr>
          <w:rFonts w:ascii="Arial Narrow" w:hAnsi="Arial Narrow" w:cs="Times New Roman"/>
          <w:sz w:val="24"/>
          <w:szCs w:val="24"/>
        </w:rPr>
        <w:t xml:space="preserve"> vēstuli</w:t>
      </w:r>
      <w:r>
        <w:rPr>
          <w:rFonts w:ascii="Arial Narrow" w:hAnsi="Arial Narrow" w:cs="Times New Roman"/>
          <w:sz w:val="24"/>
          <w:szCs w:val="24"/>
        </w:rPr>
        <w:t xml:space="preserve">, adresētu LR Ministru prezidentam, ar lūgumu valdībai atjaunot Latvijas valsts karogu izvietojumu Brīvības pieminekļa laukumā saskaņā ar risinājumu, kas </w:t>
      </w:r>
      <w:r w:rsidR="00AA0C5C">
        <w:rPr>
          <w:rFonts w:ascii="Arial Narrow" w:hAnsi="Arial Narrow" w:cs="Times New Roman"/>
          <w:sz w:val="24"/>
          <w:szCs w:val="24"/>
        </w:rPr>
        <w:t>ir bijis 1935.gada 18.novembrī, atklājot Brīvības pieminekli.</w:t>
      </w:r>
    </w:p>
    <w:p w:rsidR="00AA0C5C" w:rsidRDefault="00AA0C5C" w:rsidP="00816D3A">
      <w:pPr>
        <w:jc w:val="both"/>
        <w:rPr>
          <w:rFonts w:ascii="Arial Narrow" w:hAnsi="Arial Narrow" w:cs="Times New Roman"/>
          <w:sz w:val="24"/>
          <w:szCs w:val="24"/>
        </w:rPr>
      </w:pPr>
      <w:r w:rsidRPr="00AA0C5C">
        <w:rPr>
          <w:rFonts w:ascii="Arial Narrow" w:hAnsi="Arial Narrow" w:cs="Times New Roman"/>
          <w:b/>
          <w:sz w:val="24"/>
          <w:szCs w:val="24"/>
        </w:rPr>
        <w:t>V. Zatlers</w:t>
      </w:r>
      <w:r w:rsidR="005D1A87">
        <w:rPr>
          <w:rFonts w:ascii="Arial Narrow" w:hAnsi="Arial Narrow" w:cs="Times New Roman"/>
          <w:sz w:val="24"/>
          <w:szCs w:val="24"/>
        </w:rPr>
        <w:t xml:space="preserve">: Ņemot vērā, ka </w:t>
      </w:r>
      <w:r>
        <w:rPr>
          <w:rFonts w:ascii="Arial Narrow" w:hAnsi="Arial Narrow" w:cs="Times New Roman"/>
          <w:sz w:val="24"/>
          <w:szCs w:val="24"/>
        </w:rPr>
        <w:t xml:space="preserve">piedalījos iesniegumā minētajā tikšanās reizē 2020.gada 7. janvārī Kultūras ministrijā, kur biedrības valdes priekšsēdētājs A. </w:t>
      </w:r>
      <w:proofErr w:type="spellStart"/>
      <w:r>
        <w:rPr>
          <w:rFonts w:ascii="Arial Narrow" w:hAnsi="Arial Narrow" w:cs="Times New Roman"/>
          <w:sz w:val="24"/>
          <w:szCs w:val="24"/>
        </w:rPr>
        <w:t>Mežmalis</w:t>
      </w:r>
      <w:proofErr w:type="spellEnd"/>
      <w:r>
        <w:rPr>
          <w:rFonts w:ascii="Arial Narrow" w:hAnsi="Arial Narrow" w:cs="Times New Roman"/>
          <w:sz w:val="24"/>
          <w:szCs w:val="24"/>
        </w:rPr>
        <w:t xml:space="preserve"> iepazīstināja klātesošos ar ieceri, informēju, ka izstrādājot Brīvības pieminekļa izgaismošanas projektu, tika ņemta vērā arī šī vēsturiskā informācija par karogu izvietojumu. </w:t>
      </w:r>
    </w:p>
    <w:p w:rsidR="00AA0C5C" w:rsidRDefault="00AE1B13" w:rsidP="00816D3A">
      <w:pPr>
        <w:jc w:val="both"/>
        <w:rPr>
          <w:rFonts w:ascii="Arial Narrow" w:hAnsi="Arial Narrow" w:cs="Times New Roman"/>
          <w:sz w:val="24"/>
          <w:szCs w:val="24"/>
        </w:rPr>
      </w:pPr>
      <w:r>
        <w:rPr>
          <w:rFonts w:ascii="Arial Narrow" w:hAnsi="Arial Narrow" w:cs="Times New Roman"/>
          <w:sz w:val="24"/>
          <w:szCs w:val="24"/>
        </w:rPr>
        <w:t>Šobrīd tiek izbūvēti</w:t>
      </w:r>
      <w:r w:rsidR="00AA0C5C">
        <w:rPr>
          <w:rFonts w:ascii="Arial Narrow" w:hAnsi="Arial Narrow" w:cs="Times New Roman"/>
          <w:sz w:val="24"/>
          <w:szCs w:val="24"/>
        </w:rPr>
        <w:t xml:space="preserve"> pamati 4 karogu mastiem Brīvības pieminekļa bulvāra pusē</w:t>
      </w:r>
      <w:r>
        <w:rPr>
          <w:rFonts w:ascii="Arial Narrow" w:hAnsi="Arial Narrow" w:cs="Times New Roman"/>
          <w:sz w:val="24"/>
          <w:szCs w:val="24"/>
        </w:rPr>
        <w:t>, masti tiek izgatavoti</w:t>
      </w:r>
      <w:r w:rsidR="00B56419">
        <w:rPr>
          <w:rFonts w:ascii="Arial Narrow" w:hAnsi="Arial Narrow" w:cs="Times New Roman"/>
          <w:sz w:val="24"/>
          <w:szCs w:val="24"/>
        </w:rPr>
        <w:t>,</w:t>
      </w:r>
      <w:r>
        <w:rPr>
          <w:rFonts w:ascii="Arial Narrow" w:hAnsi="Arial Narrow" w:cs="Times New Roman"/>
          <w:sz w:val="24"/>
          <w:szCs w:val="24"/>
        </w:rPr>
        <w:t xml:space="preserve"> un pirms Latvijas Valsts svētkiem tajos jau plīvos karogi. Ir nedaudz atšķirība no projekta, un tiks izbūvēti 12 m augsti masti, nevis 15 m, kā tika iepriekš paredzēts, bet ir vienošanās – ja tas proporcionāli nebūs veiksmīgs risinājums, tad tomēr būs atgriešanās pie sākotnējā risinājuma ar 15 m augstiem mastiem.</w:t>
      </w:r>
    </w:p>
    <w:p w:rsidR="00AE1B13" w:rsidRDefault="009570FF" w:rsidP="00816D3A">
      <w:pPr>
        <w:jc w:val="both"/>
        <w:rPr>
          <w:rFonts w:ascii="Arial Narrow" w:hAnsi="Arial Narrow" w:cs="Times New Roman"/>
          <w:sz w:val="24"/>
          <w:szCs w:val="24"/>
        </w:rPr>
      </w:pPr>
      <w:r>
        <w:rPr>
          <w:rFonts w:ascii="Arial Narrow" w:hAnsi="Arial Narrow" w:cs="Times New Roman"/>
          <w:sz w:val="24"/>
          <w:szCs w:val="24"/>
        </w:rPr>
        <w:t>Līdz ar to,</w:t>
      </w:r>
      <w:r w:rsidR="00AE1B13">
        <w:rPr>
          <w:rFonts w:ascii="Arial Narrow" w:hAnsi="Arial Narrow" w:cs="Times New Roman"/>
          <w:sz w:val="24"/>
          <w:szCs w:val="24"/>
        </w:rPr>
        <w:t xml:space="preserve"> uzskatu</w:t>
      </w:r>
      <w:r w:rsidR="00234998">
        <w:rPr>
          <w:rFonts w:ascii="Arial Narrow" w:hAnsi="Arial Narrow" w:cs="Times New Roman"/>
          <w:sz w:val="24"/>
          <w:szCs w:val="24"/>
        </w:rPr>
        <w:t>, ka biedrības “Daugavas vanagi Latvijā”</w:t>
      </w:r>
      <w:r w:rsidR="00AE1B13">
        <w:rPr>
          <w:rFonts w:ascii="Arial Narrow" w:hAnsi="Arial Narrow" w:cs="Times New Roman"/>
          <w:sz w:val="24"/>
          <w:szCs w:val="24"/>
        </w:rPr>
        <w:t xml:space="preserve"> iecere lielā mērā ir ņemt</w:t>
      </w:r>
      <w:r w:rsidR="00111330">
        <w:rPr>
          <w:rFonts w:ascii="Arial Narrow" w:hAnsi="Arial Narrow" w:cs="Times New Roman"/>
          <w:sz w:val="24"/>
          <w:szCs w:val="24"/>
        </w:rPr>
        <w:t>a</w:t>
      </w:r>
      <w:r w:rsidR="00AE1B13">
        <w:rPr>
          <w:rFonts w:ascii="Arial Narrow" w:hAnsi="Arial Narrow" w:cs="Times New Roman"/>
          <w:sz w:val="24"/>
          <w:szCs w:val="24"/>
        </w:rPr>
        <w:t xml:space="preserve"> vērā un</w:t>
      </w:r>
      <w:r w:rsidR="00111330">
        <w:rPr>
          <w:rFonts w:ascii="Arial Narrow" w:hAnsi="Arial Narrow" w:cs="Times New Roman"/>
          <w:sz w:val="24"/>
          <w:szCs w:val="24"/>
        </w:rPr>
        <w:t xml:space="preserve"> iespēju robežās </w:t>
      </w:r>
      <w:r w:rsidR="00AE1B13">
        <w:rPr>
          <w:rFonts w:ascii="Arial Narrow" w:hAnsi="Arial Narrow" w:cs="Times New Roman"/>
          <w:sz w:val="24"/>
          <w:szCs w:val="24"/>
        </w:rPr>
        <w:t>realizēta.</w:t>
      </w:r>
    </w:p>
    <w:p w:rsidR="00AE1B13" w:rsidRDefault="00AE1B13" w:rsidP="00816D3A">
      <w:pPr>
        <w:jc w:val="both"/>
        <w:rPr>
          <w:rFonts w:ascii="Arial Narrow" w:hAnsi="Arial Narrow" w:cs="Times New Roman"/>
          <w:sz w:val="24"/>
          <w:szCs w:val="24"/>
        </w:rPr>
      </w:pPr>
      <w:r w:rsidRPr="00AE1B13">
        <w:rPr>
          <w:rFonts w:ascii="Arial Narrow" w:hAnsi="Arial Narrow" w:cs="Times New Roman"/>
          <w:b/>
          <w:sz w:val="24"/>
          <w:szCs w:val="24"/>
        </w:rPr>
        <w:lastRenderedPageBreak/>
        <w:t xml:space="preserve">J. Dambis: </w:t>
      </w:r>
      <w:r w:rsidR="005D1A87">
        <w:rPr>
          <w:rFonts w:ascii="Arial Narrow" w:hAnsi="Arial Narrow" w:cs="Times New Roman"/>
          <w:sz w:val="24"/>
          <w:szCs w:val="24"/>
        </w:rPr>
        <w:t xml:space="preserve">Lai gan </w:t>
      </w:r>
      <w:r>
        <w:rPr>
          <w:rFonts w:ascii="Arial Narrow" w:hAnsi="Arial Narrow" w:cs="Times New Roman"/>
          <w:sz w:val="24"/>
          <w:szCs w:val="24"/>
        </w:rPr>
        <w:t>šobrīd tiek īstenots risinājums ar nedaudz atšķirīgu karogu mastu novietojumu,</w:t>
      </w:r>
      <w:r w:rsidR="005D1A87">
        <w:rPr>
          <w:rFonts w:ascii="Arial Narrow" w:hAnsi="Arial Narrow" w:cs="Times New Roman"/>
          <w:sz w:val="24"/>
          <w:szCs w:val="24"/>
        </w:rPr>
        <w:t xml:space="preserve"> nekā tas bija 1935.gadā,</w:t>
      </w:r>
      <w:r>
        <w:rPr>
          <w:rFonts w:ascii="Arial Narrow" w:hAnsi="Arial Narrow" w:cs="Times New Roman"/>
          <w:sz w:val="24"/>
          <w:szCs w:val="24"/>
        </w:rPr>
        <w:t xml:space="preserve"> tomēr ideja ir saglabāta. </w:t>
      </w:r>
      <w:r w:rsidR="00111330">
        <w:rPr>
          <w:rFonts w:ascii="Arial Narrow" w:hAnsi="Arial Narrow" w:cs="Times New Roman"/>
          <w:sz w:val="24"/>
          <w:szCs w:val="24"/>
        </w:rPr>
        <w:t>Latvijas Valsts svētkos, kad tiks atklāts gan jaunais Brīvības pieminekļa izgaismojums, gan arī izvietoti karogi, varēs izvērtēt, vai nepieciešami kādi uzlabojumi vai papildinājumi.</w:t>
      </w:r>
    </w:p>
    <w:p w:rsidR="00111330" w:rsidRPr="00AE1B13" w:rsidRDefault="00111330" w:rsidP="00816D3A">
      <w:pPr>
        <w:jc w:val="both"/>
        <w:rPr>
          <w:rFonts w:ascii="Arial Narrow" w:hAnsi="Arial Narrow" w:cs="Times New Roman"/>
          <w:sz w:val="24"/>
          <w:szCs w:val="24"/>
        </w:rPr>
      </w:pPr>
      <w:r w:rsidRPr="00111330">
        <w:rPr>
          <w:rFonts w:ascii="Arial Narrow" w:hAnsi="Arial Narrow" w:cs="Times New Roman"/>
          <w:b/>
          <w:sz w:val="24"/>
          <w:szCs w:val="24"/>
        </w:rPr>
        <w:t>V. Zatlers:</w:t>
      </w:r>
      <w:r>
        <w:rPr>
          <w:rFonts w:ascii="Arial Narrow" w:hAnsi="Arial Narrow" w:cs="Times New Roman"/>
          <w:sz w:val="24"/>
          <w:szCs w:val="24"/>
        </w:rPr>
        <w:t xml:space="preserve"> 4 izbūvējamie masti izvietoti tuvu tam, kur tie attēloti 1935.gada fotogrāfijās. Vērtējot jebkuru risinājumu, jāskatās uz Brīvības pieminekļa ansambli kopumā, un mums būs šī iespēja</w:t>
      </w:r>
      <w:r w:rsidR="00B56419">
        <w:rPr>
          <w:rFonts w:ascii="Arial Narrow" w:hAnsi="Arial Narrow" w:cs="Times New Roman"/>
          <w:sz w:val="24"/>
          <w:szCs w:val="24"/>
        </w:rPr>
        <w:t xml:space="preserve">. Jāpiebilst, ka karogu masti būs uz laiku izvietojami un arī noņemami, atkarībā no situācijas. </w:t>
      </w:r>
    </w:p>
    <w:p w:rsidR="0036263F" w:rsidRDefault="00B56419" w:rsidP="00816D3A">
      <w:pPr>
        <w:jc w:val="both"/>
        <w:rPr>
          <w:rFonts w:ascii="Arial Narrow" w:hAnsi="Arial Narrow" w:cs="Times New Roman"/>
          <w:sz w:val="24"/>
          <w:szCs w:val="24"/>
        </w:rPr>
      </w:pPr>
      <w:r>
        <w:rPr>
          <w:rFonts w:ascii="Arial Narrow" w:hAnsi="Arial Narrow" w:cs="Times New Roman"/>
          <w:sz w:val="24"/>
          <w:szCs w:val="24"/>
        </w:rPr>
        <w:t>Padome vienojas</w:t>
      </w:r>
      <w:r w:rsidR="00234998">
        <w:rPr>
          <w:rFonts w:ascii="Arial Narrow" w:hAnsi="Arial Narrow" w:cs="Times New Roman"/>
          <w:sz w:val="24"/>
          <w:szCs w:val="24"/>
        </w:rPr>
        <w:t>, ka biedrības “Daugavas vanagi Latvijā”</w:t>
      </w:r>
      <w:bookmarkStart w:id="0" w:name="_GoBack"/>
      <w:bookmarkEnd w:id="0"/>
      <w:r>
        <w:rPr>
          <w:rFonts w:ascii="Arial Narrow" w:hAnsi="Arial Narrow" w:cs="Times New Roman"/>
          <w:sz w:val="24"/>
          <w:szCs w:val="24"/>
        </w:rPr>
        <w:t xml:space="preserve"> iecere par karogu uzstādīšanu pie Brīvības pieminekļa lielā mērā ir realizēta, īstenojot Brīvības pieminekļa izgaismošanas projektu. Ja pēc tā atklāšanas tiks konstatēta nepieciešamība papildināt vai koriģēt karogu mastu izvietojumu, organizējama a</w:t>
      </w:r>
      <w:r w:rsidR="0036263F">
        <w:rPr>
          <w:rFonts w:ascii="Arial Narrow" w:hAnsi="Arial Narrow" w:cs="Times New Roman"/>
          <w:sz w:val="24"/>
          <w:szCs w:val="24"/>
        </w:rPr>
        <w:t>tsevišķa tik</w:t>
      </w:r>
      <w:r w:rsidR="00A40C6C">
        <w:rPr>
          <w:rFonts w:ascii="Arial Narrow" w:hAnsi="Arial Narrow" w:cs="Times New Roman"/>
          <w:sz w:val="24"/>
          <w:szCs w:val="24"/>
        </w:rPr>
        <w:t xml:space="preserve">šanās un saruna par veidu, kā </w:t>
      </w:r>
      <w:r w:rsidR="0036263F">
        <w:rPr>
          <w:rFonts w:ascii="Arial Narrow" w:hAnsi="Arial Narrow" w:cs="Times New Roman"/>
          <w:sz w:val="24"/>
          <w:szCs w:val="24"/>
        </w:rPr>
        <w:t>veikt uzlabojumus, saglabājot Brīvības pieminekļa ansa</w:t>
      </w:r>
      <w:r w:rsidR="005D1A87">
        <w:rPr>
          <w:rFonts w:ascii="Arial Narrow" w:hAnsi="Arial Narrow" w:cs="Times New Roman"/>
          <w:sz w:val="24"/>
          <w:szCs w:val="24"/>
        </w:rPr>
        <w:t>mbļa kultūrvēsturisko vērtību.</w:t>
      </w:r>
      <w:r w:rsidR="0036263F">
        <w:rPr>
          <w:rFonts w:ascii="Arial Narrow" w:hAnsi="Arial Narrow" w:cs="Times New Roman"/>
          <w:sz w:val="24"/>
          <w:szCs w:val="24"/>
        </w:rPr>
        <w:t xml:space="preserve"> </w:t>
      </w:r>
    </w:p>
    <w:p w:rsidR="00613666" w:rsidRDefault="0036263F" w:rsidP="00811B99">
      <w:pPr>
        <w:jc w:val="both"/>
        <w:rPr>
          <w:rFonts w:ascii="Arial Narrow" w:hAnsi="Arial Narrow" w:cs="Times New Roman"/>
          <w:sz w:val="24"/>
          <w:szCs w:val="24"/>
        </w:rPr>
      </w:pPr>
      <w:r>
        <w:rPr>
          <w:rFonts w:ascii="Arial Narrow" w:hAnsi="Arial Narrow" w:cs="Times New Roman"/>
          <w:sz w:val="24"/>
          <w:szCs w:val="24"/>
        </w:rPr>
        <w:t>Jautājums tiek slēgts.</w:t>
      </w:r>
    </w:p>
    <w:p w:rsidR="0036263F" w:rsidRPr="00262FE3" w:rsidRDefault="0036263F" w:rsidP="0036263F">
      <w:pPr>
        <w:widowControl w:val="0"/>
        <w:pBdr>
          <w:bottom w:val="single" w:sz="4" w:space="1" w:color="auto"/>
        </w:pBdr>
        <w:autoSpaceDE w:val="0"/>
        <w:autoSpaceDN w:val="0"/>
        <w:adjustRightInd w:val="0"/>
        <w:spacing w:line="276" w:lineRule="auto"/>
        <w:jc w:val="center"/>
        <w:rPr>
          <w:rFonts w:ascii="Arial Narrow" w:hAnsi="Arial Narrow"/>
          <w:b/>
          <w:sz w:val="24"/>
          <w:szCs w:val="24"/>
        </w:rPr>
      </w:pPr>
      <w:r>
        <w:rPr>
          <w:rFonts w:ascii="Arial Narrow" w:hAnsi="Arial Narrow"/>
          <w:b/>
          <w:sz w:val="24"/>
          <w:szCs w:val="24"/>
        </w:rPr>
        <w:t>3</w:t>
      </w:r>
      <w:r w:rsidRPr="00262FE3">
        <w:rPr>
          <w:rFonts w:ascii="Arial Narrow" w:hAnsi="Arial Narrow"/>
          <w:b/>
          <w:sz w:val="24"/>
          <w:szCs w:val="24"/>
        </w:rPr>
        <w:t>.</w:t>
      </w:r>
    </w:p>
    <w:p w:rsidR="0036263F" w:rsidRDefault="00FB444A" w:rsidP="0036263F">
      <w:pPr>
        <w:widowControl w:val="0"/>
        <w:pBdr>
          <w:bottom w:val="single" w:sz="4" w:space="1" w:color="auto"/>
        </w:pBdr>
        <w:autoSpaceDE w:val="0"/>
        <w:autoSpaceDN w:val="0"/>
        <w:adjustRightInd w:val="0"/>
        <w:spacing w:after="0" w:line="276" w:lineRule="auto"/>
        <w:jc w:val="center"/>
        <w:rPr>
          <w:rFonts w:ascii="Arial Narrow" w:hAnsi="Arial Narrow"/>
          <w:b/>
          <w:sz w:val="24"/>
          <w:szCs w:val="24"/>
        </w:rPr>
      </w:pPr>
      <w:r>
        <w:rPr>
          <w:rFonts w:ascii="Arial Narrow" w:hAnsi="Arial Narrow"/>
          <w:b/>
          <w:sz w:val="24"/>
          <w:szCs w:val="24"/>
        </w:rPr>
        <w:t>Par Lāčplēša K</w:t>
      </w:r>
      <w:r w:rsidR="0036263F">
        <w:rPr>
          <w:rFonts w:ascii="Arial Narrow" w:hAnsi="Arial Narrow"/>
          <w:b/>
          <w:sz w:val="24"/>
          <w:szCs w:val="24"/>
        </w:rPr>
        <w:t xml:space="preserve">ara ordeņa kavaliera L.F. </w:t>
      </w:r>
      <w:proofErr w:type="spellStart"/>
      <w:r w:rsidR="0036263F">
        <w:rPr>
          <w:rFonts w:ascii="Arial Narrow" w:hAnsi="Arial Narrow"/>
          <w:b/>
          <w:sz w:val="24"/>
          <w:szCs w:val="24"/>
        </w:rPr>
        <w:t>Blaksona</w:t>
      </w:r>
      <w:proofErr w:type="spellEnd"/>
      <w:r w:rsidR="0036263F">
        <w:rPr>
          <w:rFonts w:ascii="Arial Narrow" w:hAnsi="Arial Narrow"/>
          <w:b/>
          <w:sz w:val="24"/>
          <w:szCs w:val="24"/>
        </w:rPr>
        <w:t xml:space="preserve"> </w:t>
      </w:r>
      <w:proofErr w:type="spellStart"/>
      <w:r w:rsidR="0036263F">
        <w:rPr>
          <w:rFonts w:ascii="Arial Narrow" w:hAnsi="Arial Narrow"/>
          <w:b/>
          <w:sz w:val="24"/>
          <w:szCs w:val="24"/>
        </w:rPr>
        <w:t>pārapbedīšanu</w:t>
      </w:r>
      <w:proofErr w:type="spellEnd"/>
      <w:r w:rsidR="0036263F">
        <w:rPr>
          <w:rFonts w:ascii="Arial Narrow" w:hAnsi="Arial Narrow"/>
          <w:b/>
          <w:sz w:val="24"/>
          <w:szCs w:val="24"/>
        </w:rPr>
        <w:t xml:space="preserve"> Rīgas Brāļu kapos </w:t>
      </w:r>
    </w:p>
    <w:p w:rsidR="0036263F" w:rsidRPr="00B56419" w:rsidRDefault="0036263F" w:rsidP="0036263F">
      <w:pPr>
        <w:widowControl w:val="0"/>
        <w:pBdr>
          <w:bottom w:val="single" w:sz="4" w:space="1" w:color="auto"/>
        </w:pBdr>
        <w:autoSpaceDE w:val="0"/>
        <w:autoSpaceDN w:val="0"/>
        <w:adjustRightInd w:val="0"/>
        <w:spacing w:after="0" w:line="276" w:lineRule="auto"/>
        <w:jc w:val="center"/>
        <w:rPr>
          <w:rFonts w:ascii="Arial Narrow" w:hAnsi="Arial Narrow"/>
          <w:sz w:val="24"/>
          <w:szCs w:val="24"/>
        </w:rPr>
      </w:pPr>
      <w:r w:rsidRPr="00816D3A">
        <w:rPr>
          <w:rFonts w:ascii="Arial Narrow" w:hAnsi="Arial Narrow"/>
          <w:sz w:val="24"/>
          <w:szCs w:val="24"/>
        </w:rPr>
        <w:t>(I</w:t>
      </w:r>
      <w:r>
        <w:rPr>
          <w:rFonts w:ascii="Arial Narrow" w:hAnsi="Arial Narrow"/>
          <w:sz w:val="24"/>
          <w:szCs w:val="24"/>
        </w:rPr>
        <w:t>esniedzējs: Rīgas pašvaldības aģentūra “Rīgas pieminekļu aģentūra”)</w:t>
      </w:r>
    </w:p>
    <w:p w:rsidR="0036263F" w:rsidRDefault="0036263F" w:rsidP="00811B99">
      <w:pPr>
        <w:jc w:val="both"/>
        <w:rPr>
          <w:rFonts w:ascii="Arial Narrow" w:hAnsi="Arial Narrow" w:cs="Times New Roman"/>
          <w:sz w:val="24"/>
          <w:szCs w:val="24"/>
        </w:rPr>
      </w:pPr>
    </w:p>
    <w:p w:rsidR="00613666" w:rsidRDefault="0036263F" w:rsidP="00811B99">
      <w:pPr>
        <w:jc w:val="both"/>
        <w:rPr>
          <w:rFonts w:ascii="Arial Narrow" w:hAnsi="Arial Narrow"/>
          <w:sz w:val="24"/>
          <w:szCs w:val="24"/>
        </w:rPr>
      </w:pPr>
      <w:r>
        <w:rPr>
          <w:rFonts w:ascii="Arial Narrow" w:hAnsi="Arial Narrow"/>
          <w:sz w:val="24"/>
          <w:szCs w:val="24"/>
        </w:rPr>
        <w:t xml:space="preserve">Rīgas pašvaldības aģentūra “Rīgas pieminekļu aģentūra” (turpmāk – Aģentūra) lūdz Padomes viedokli par biedrības “Brāļu kapu komiteja” iesniegto ieceri </w:t>
      </w:r>
      <w:proofErr w:type="spellStart"/>
      <w:r>
        <w:rPr>
          <w:rFonts w:ascii="Arial Narrow" w:hAnsi="Arial Narrow"/>
          <w:sz w:val="24"/>
          <w:szCs w:val="24"/>
        </w:rPr>
        <w:t>pārapbedīt</w:t>
      </w:r>
      <w:proofErr w:type="spellEnd"/>
      <w:r>
        <w:rPr>
          <w:rFonts w:ascii="Arial Narrow" w:hAnsi="Arial Narrow"/>
          <w:sz w:val="24"/>
          <w:szCs w:val="24"/>
        </w:rPr>
        <w:t xml:space="preserve"> </w:t>
      </w:r>
      <w:r w:rsidR="00446DB2">
        <w:rPr>
          <w:rFonts w:ascii="Arial Narrow" w:hAnsi="Arial Narrow"/>
          <w:sz w:val="24"/>
          <w:szCs w:val="24"/>
        </w:rPr>
        <w:t xml:space="preserve">Rīgas Brāļu kapu centrālajā kapulaukā </w:t>
      </w:r>
      <w:r w:rsidR="00FB444A">
        <w:rPr>
          <w:rFonts w:ascii="Arial Narrow" w:hAnsi="Arial Narrow"/>
          <w:sz w:val="24"/>
          <w:szCs w:val="24"/>
        </w:rPr>
        <w:t>Lāčplēša K</w:t>
      </w:r>
      <w:r>
        <w:rPr>
          <w:rFonts w:ascii="Arial Narrow" w:hAnsi="Arial Narrow"/>
          <w:sz w:val="24"/>
          <w:szCs w:val="24"/>
        </w:rPr>
        <w:t>ar</w:t>
      </w:r>
      <w:r w:rsidR="00446DB2">
        <w:rPr>
          <w:rFonts w:ascii="Arial Narrow" w:hAnsi="Arial Narrow"/>
          <w:sz w:val="24"/>
          <w:szCs w:val="24"/>
        </w:rPr>
        <w:t xml:space="preserve">a ordeņa kavaliera virsseržanta Ludviga Friča </w:t>
      </w:r>
      <w:proofErr w:type="spellStart"/>
      <w:r w:rsidR="00446DB2">
        <w:rPr>
          <w:rFonts w:ascii="Arial Narrow" w:hAnsi="Arial Narrow"/>
          <w:sz w:val="24"/>
          <w:szCs w:val="24"/>
        </w:rPr>
        <w:t>Blaksona</w:t>
      </w:r>
      <w:proofErr w:type="spellEnd"/>
      <w:r w:rsidR="00446DB2">
        <w:rPr>
          <w:rFonts w:ascii="Arial Narrow" w:hAnsi="Arial Narrow"/>
          <w:sz w:val="24"/>
          <w:szCs w:val="24"/>
        </w:rPr>
        <w:t xml:space="preserve"> mirstīgās atliekas.</w:t>
      </w:r>
    </w:p>
    <w:p w:rsidR="00613666" w:rsidRDefault="00446DB2" w:rsidP="00811B99">
      <w:pPr>
        <w:jc w:val="both"/>
        <w:rPr>
          <w:rFonts w:ascii="Arial Narrow" w:hAnsi="Arial Narrow" w:cs="Times New Roman"/>
          <w:sz w:val="24"/>
          <w:szCs w:val="24"/>
        </w:rPr>
      </w:pPr>
      <w:r w:rsidRPr="00446DB2">
        <w:rPr>
          <w:rFonts w:ascii="Arial Narrow" w:hAnsi="Arial Narrow" w:cs="Times New Roman"/>
          <w:b/>
          <w:sz w:val="24"/>
          <w:szCs w:val="24"/>
        </w:rPr>
        <w:t>J. Dambis</w:t>
      </w:r>
      <w:r>
        <w:rPr>
          <w:rFonts w:ascii="Arial Narrow" w:hAnsi="Arial Narrow" w:cs="Times New Roman"/>
          <w:sz w:val="24"/>
          <w:szCs w:val="24"/>
        </w:rPr>
        <w:t xml:space="preserve">: </w:t>
      </w:r>
      <w:r w:rsidR="000F578F">
        <w:rPr>
          <w:rFonts w:ascii="Arial Narrow" w:hAnsi="Arial Narrow" w:cs="Times New Roman"/>
          <w:sz w:val="24"/>
          <w:szCs w:val="24"/>
        </w:rPr>
        <w:t>Padomei ir kompetence lemt, ja kon</w:t>
      </w:r>
      <w:r w:rsidR="00FB444A">
        <w:rPr>
          <w:rFonts w:ascii="Arial Narrow" w:hAnsi="Arial Narrow" w:cs="Times New Roman"/>
          <w:sz w:val="24"/>
          <w:szCs w:val="24"/>
        </w:rPr>
        <w:t xml:space="preserve">ceptuāli tiek paredzēta vairāku </w:t>
      </w:r>
      <w:r w:rsidR="000F578F">
        <w:rPr>
          <w:rFonts w:ascii="Arial Narrow" w:hAnsi="Arial Narrow" w:cs="Times New Roman"/>
          <w:sz w:val="24"/>
          <w:szCs w:val="24"/>
        </w:rPr>
        <w:t xml:space="preserve">jaunu apbedījumu veidošana Rīgas Brāļu kapos, jo tas ir saistīts ar pārveidojumiem, un jāvērtē kontekstā ar speciālajā likumā definēto objekta materiālo un nemateriālo </w:t>
      </w:r>
      <w:r w:rsidR="00FB444A">
        <w:rPr>
          <w:rFonts w:ascii="Arial Narrow" w:hAnsi="Arial Narrow" w:cs="Times New Roman"/>
          <w:sz w:val="24"/>
          <w:szCs w:val="24"/>
        </w:rPr>
        <w:t xml:space="preserve">kultūrvēsturisko </w:t>
      </w:r>
      <w:r w:rsidR="000F578F">
        <w:rPr>
          <w:rFonts w:ascii="Arial Narrow" w:hAnsi="Arial Narrow" w:cs="Times New Roman"/>
          <w:sz w:val="24"/>
          <w:szCs w:val="24"/>
        </w:rPr>
        <w:t xml:space="preserve">vērtību saglabāšanu. </w:t>
      </w:r>
    </w:p>
    <w:p w:rsidR="00281590" w:rsidRDefault="00281590" w:rsidP="00811B99">
      <w:pPr>
        <w:jc w:val="both"/>
        <w:rPr>
          <w:rFonts w:ascii="Arial Narrow" w:hAnsi="Arial Narrow" w:cs="Times New Roman"/>
          <w:sz w:val="24"/>
          <w:szCs w:val="24"/>
        </w:rPr>
      </w:pPr>
      <w:r>
        <w:rPr>
          <w:rFonts w:ascii="Arial Narrow" w:hAnsi="Arial Narrow" w:cs="Times New Roman"/>
          <w:sz w:val="24"/>
          <w:szCs w:val="24"/>
        </w:rPr>
        <w:t xml:space="preserve">Ņemot vērā, ka, pieņemot lēmumus par </w:t>
      </w:r>
      <w:proofErr w:type="spellStart"/>
      <w:r>
        <w:rPr>
          <w:rFonts w:ascii="Arial Narrow" w:hAnsi="Arial Narrow" w:cs="Times New Roman"/>
          <w:sz w:val="24"/>
          <w:szCs w:val="24"/>
        </w:rPr>
        <w:t>pārapbedīšanu</w:t>
      </w:r>
      <w:proofErr w:type="spellEnd"/>
      <w:r>
        <w:rPr>
          <w:rFonts w:ascii="Arial Narrow" w:hAnsi="Arial Narrow" w:cs="Times New Roman"/>
          <w:sz w:val="24"/>
          <w:szCs w:val="24"/>
        </w:rPr>
        <w:t xml:space="preserve"> Rīgas Brāļu kapos, atbildīgās institūcijas ļoti rūpīgi vērtē aizgājušās personas nopelnus, Padome nav kompetenta izvērtēt konkrētu personu </w:t>
      </w:r>
      <w:proofErr w:type="spellStart"/>
      <w:r>
        <w:rPr>
          <w:rFonts w:ascii="Arial Narrow" w:hAnsi="Arial Narrow" w:cs="Times New Roman"/>
          <w:sz w:val="24"/>
          <w:szCs w:val="24"/>
        </w:rPr>
        <w:t>pārapbedīšanas</w:t>
      </w:r>
      <w:proofErr w:type="spellEnd"/>
      <w:r>
        <w:rPr>
          <w:rFonts w:ascii="Arial Narrow" w:hAnsi="Arial Narrow" w:cs="Times New Roman"/>
          <w:sz w:val="24"/>
          <w:szCs w:val="24"/>
        </w:rPr>
        <w:t xml:space="preserve"> pieļaujamību pēc būtības. Padomei jāpaļaujas uz atbildīgo institūciju vērtējumu, tāpēc būtu jāpieņem lēmums tikai pēc pārējo institūciju viedokļu saņemšanas. Manuprāt, </w:t>
      </w:r>
      <w:proofErr w:type="spellStart"/>
      <w:r>
        <w:rPr>
          <w:rFonts w:ascii="Arial Narrow" w:hAnsi="Arial Narrow" w:cs="Times New Roman"/>
          <w:sz w:val="24"/>
          <w:szCs w:val="24"/>
        </w:rPr>
        <w:t>pārapbedīšana</w:t>
      </w:r>
      <w:proofErr w:type="spellEnd"/>
      <w:r>
        <w:rPr>
          <w:rFonts w:ascii="Arial Narrow" w:hAnsi="Arial Narrow" w:cs="Times New Roman"/>
          <w:sz w:val="24"/>
          <w:szCs w:val="24"/>
        </w:rPr>
        <w:t xml:space="preserve"> </w:t>
      </w:r>
      <w:r w:rsidR="00B6279B">
        <w:rPr>
          <w:rFonts w:ascii="Arial Narrow" w:hAnsi="Arial Narrow" w:cs="Times New Roman"/>
          <w:sz w:val="24"/>
          <w:szCs w:val="24"/>
        </w:rPr>
        <w:t>Rīgas Brāļu kapos var būt tikai ļoti retos un īpašos izņēmuma gadījumos.</w:t>
      </w:r>
    </w:p>
    <w:p w:rsidR="00611942" w:rsidRDefault="00281590" w:rsidP="00811B99">
      <w:pPr>
        <w:jc w:val="both"/>
        <w:rPr>
          <w:rFonts w:ascii="Arial Narrow" w:hAnsi="Arial Narrow"/>
          <w:sz w:val="24"/>
          <w:szCs w:val="24"/>
        </w:rPr>
      </w:pPr>
      <w:r w:rsidRPr="00281590">
        <w:rPr>
          <w:rFonts w:ascii="Arial Narrow" w:hAnsi="Arial Narrow" w:cs="Times New Roman"/>
          <w:b/>
          <w:sz w:val="24"/>
          <w:szCs w:val="24"/>
        </w:rPr>
        <w:t xml:space="preserve">D. Bērziņš: </w:t>
      </w:r>
      <w:r w:rsidR="00946CDE">
        <w:rPr>
          <w:rFonts w:ascii="Arial Narrow" w:hAnsi="Arial Narrow"/>
          <w:sz w:val="24"/>
          <w:szCs w:val="24"/>
        </w:rPr>
        <w:t>V</w:t>
      </w:r>
      <w:r w:rsidR="00B6279B">
        <w:rPr>
          <w:rFonts w:ascii="Arial Narrow" w:hAnsi="Arial Narrow"/>
          <w:sz w:val="24"/>
          <w:szCs w:val="24"/>
        </w:rPr>
        <w:t xml:space="preserve">irsseržanta Ludviga Friča </w:t>
      </w:r>
      <w:proofErr w:type="spellStart"/>
      <w:r w:rsidR="00B6279B">
        <w:rPr>
          <w:rFonts w:ascii="Arial Narrow" w:hAnsi="Arial Narrow"/>
          <w:sz w:val="24"/>
          <w:szCs w:val="24"/>
        </w:rPr>
        <w:t>Blaksona</w:t>
      </w:r>
      <w:proofErr w:type="spellEnd"/>
      <w:r w:rsidR="00B6279B">
        <w:rPr>
          <w:rFonts w:ascii="Arial Narrow" w:hAnsi="Arial Narrow"/>
          <w:sz w:val="24"/>
          <w:szCs w:val="24"/>
        </w:rPr>
        <w:t xml:space="preserve"> mirstīgo atlieku </w:t>
      </w:r>
      <w:proofErr w:type="spellStart"/>
      <w:r w:rsidR="00B6279B">
        <w:rPr>
          <w:rFonts w:ascii="Arial Narrow" w:hAnsi="Arial Narrow"/>
          <w:sz w:val="24"/>
          <w:szCs w:val="24"/>
        </w:rPr>
        <w:t>pārapbed</w:t>
      </w:r>
      <w:r w:rsidR="0002581B">
        <w:rPr>
          <w:rFonts w:ascii="Arial Narrow" w:hAnsi="Arial Narrow"/>
          <w:sz w:val="24"/>
          <w:szCs w:val="24"/>
        </w:rPr>
        <w:t>īšana</w:t>
      </w:r>
      <w:proofErr w:type="spellEnd"/>
      <w:r w:rsidR="0002581B">
        <w:rPr>
          <w:rFonts w:ascii="Arial Narrow" w:hAnsi="Arial Narrow"/>
          <w:sz w:val="24"/>
          <w:szCs w:val="24"/>
        </w:rPr>
        <w:t xml:space="preserve"> nav izņēmuma gadījums - j</w:t>
      </w:r>
      <w:r w:rsidR="00946CDE">
        <w:rPr>
          <w:rFonts w:ascii="Arial Narrow" w:hAnsi="Arial Narrow"/>
          <w:sz w:val="24"/>
          <w:szCs w:val="24"/>
        </w:rPr>
        <w:t>au v</w:t>
      </w:r>
      <w:r w:rsidR="00B6279B">
        <w:rPr>
          <w:rFonts w:ascii="Arial Narrow" w:hAnsi="Arial Narrow"/>
          <w:sz w:val="24"/>
          <w:szCs w:val="24"/>
        </w:rPr>
        <w:t>eidojot Rīgas Brāļu kapus</w:t>
      </w:r>
      <w:r w:rsidR="00946CDE">
        <w:rPr>
          <w:rFonts w:ascii="Arial Narrow" w:hAnsi="Arial Narrow"/>
          <w:sz w:val="24"/>
          <w:szCs w:val="24"/>
        </w:rPr>
        <w:t xml:space="preserve">, nolikumā tika noteiktas Lāčplēša Kara ordeņa kavalieru tiesības tikt </w:t>
      </w:r>
      <w:r w:rsidR="009570FF">
        <w:rPr>
          <w:rFonts w:ascii="Arial Narrow" w:hAnsi="Arial Narrow"/>
          <w:sz w:val="24"/>
          <w:szCs w:val="24"/>
        </w:rPr>
        <w:t>šeit apbedītiem.</w:t>
      </w:r>
    </w:p>
    <w:p w:rsidR="009570FF" w:rsidRDefault="00611942" w:rsidP="00811B99">
      <w:pPr>
        <w:jc w:val="both"/>
        <w:rPr>
          <w:rFonts w:ascii="Arial Narrow" w:hAnsi="Arial Narrow"/>
          <w:sz w:val="24"/>
          <w:szCs w:val="24"/>
        </w:rPr>
      </w:pPr>
      <w:r>
        <w:rPr>
          <w:rFonts w:ascii="Arial Narrow" w:hAnsi="Arial Narrow"/>
          <w:sz w:val="24"/>
          <w:szCs w:val="24"/>
        </w:rPr>
        <w:t xml:space="preserve">Padomes </w:t>
      </w:r>
      <w:r w:rsidR="009570FF">
        <w:rPr>
          <w:rFonts w:ascii="Arial Narrow" w:hAnsi="Arial Narrow"/>
          <w:sz w:val="24"/>
          <w:szCs w:val="24"/>
        </w:rPr>
        <w:t>skatījums varētu bū</w:t>
      </w:r>
      <w:r w:rsidR="00416E68">
        <w:rPr>
          <w:rFonts w:ascii="Arial Narrow" w:hAnsi="Arial Narrow"/>
          <w:sz w:val="24"/>
          <w:szCs w:val="24"/>
        </w:rPr>
        <w:t xml:space="preserve">t - ja netiek izjaukts Brāļu kapu </w:t>
      </w:r>
      <w:r w:rsidR="00B4056F">
        <w:rPr>
          <w:rFonts w:ascii="Arial Narrow" w:hAnsi="Arial Narrow"/>
          <w:sz w:val="24"/>
          <w:szCs w:val="24"/>
        </w:rPr>
        <w:t>arhit</w:t>
      </w:r>
      <w:r w:rsidR="00416E68">
        <w:rPr>
          <w:rFonts w:ascii="Arial Narrow" w:hAnsi="Arial Narrow"/>
          <w:sz w:val="24"/>
          <w:szCs w:val="24"/>
        </w:rPr>
        <w:t>ektoniskais</w:t>
      </w:r>
      <w:r w:rsidR="00B4056F">
        <w:rPr>
          <w:rFonts w:ascii="Arial Narrow" w:hAnsi="Arial Narrow"/>
          <w:sz w:val="24"/>
          <w:szCs w:val="24"/>
        </w:rPr>
        <w:t xml:space="preserve"> un a</w:t>
      </w:r>
      <w:r w:rsidR="00416E68">
        <w:rPr>
          <w:rFonts w:ascii="Arial Narrow" w:hAnsi="Arial Narrow"/>
          <w:sz w:val="24"/>
          <w:szCs w:val="24"/>
        </w:rPr>
        <w:t xml:space="preserve">inaviskais veidols, </w:t>
      </w:r>
      <w:r w:rsidR="00B4056F">
        <w:rPr>
          <w:rFonts w:ascii="Arial Narrow" w:hAnsi="Arial Narrow"/>
          <w:sz w:val="24"/>
          <w:szCs w:val="24"/>
        </w:rPr>
        <w:t xml:space="preserve">apbedījumam esot </w:t>
      </w:r>
      <w:r w:rsidR="00416E68">
        <w:rPr>
          <w:rFonts w:ascii="Arial Narrow" w:hAnsi="Arial Narrow"/>
          <w:sz w:val="24"/>
          <w:szCs w:val="24"/>
        </w:rPr>
        <w:t xml:space="preserve">daļai no kopējās kapu ansambļa sistēmas, tad </w:t>
      </w:r>
      <w:r w:rsidR="00B4056F">
        <w:rPr>
          <w:rFonts w:ascii="Arial Narrow" w:hAnsi="Arial Narrow"/>
          <w:sz w:val="24"/>
          <w:szCs w:val="24"/>
        </w:rPr>
        <w:t>Padome pret to neiebilst. Piekrīt, ka Padome nevērtē per</w:t>
      </w:r>
      <w:r w:rsidR="00416E68">
        <w:rPr>
          <w:rFonts w:ascii="Arial Narrow" w:hAnsi="Arial Narrow"/>
          <w:sz w:val="24"/>
          <w:szCs w:val="24"/>
        </w:rPr>
        <w:t xml:space="preserve">sonas nopelnus, </w:t>
      </w:r>
      <w:r w:rsidR="00B4056F">
        <w:rPr>
          <w:rFonts w:ascii="Arial Narrow" w:hAnsi="Arial Narrow"/>
          <w:sz w:val="24"/>
          <w:szCs w:val="24"/>
        </w:rPr>
        <w:t>kuru paredzēts</w:t>
      </w:r>
      <w:r w:rsidR="00416E68">
        <w:rPr>
          <w:rFonts w:ascii="Arial Narrow" w:hAnsi="Arial Narrow"/>
          <w:sz w:val="24"/>
          <w:szCs w:val="24"/>
        </w:rPr>
        <w:t xml:space="preserve"> </w:t>
      </w:r>
      <w:proofErr w:type="spellStart"/>
      <w:r w:rsidR="00416E68">
        <w:rPr>
          <w:rFonts w:ascii="Arial Narrow" w:hAnsi="Arial Narrow"/>
          <w:sz w:val="24"/>
          <w:szCs w:val="24"/>
        </w:rPr>
        <w:t>pārapbedīt</w:t>
      </w:r>
      <w:proofErr w:type="spellEnd"/>
      <w:r w:rsidR="00416E68">
        <w:rPr>
          <w:rFonts w:ascii="Arial Narrow" w:hAnsi="Arial Narrow"/>
          <w:sz w:val="24"/>
          <w:szCs w:val="24"/>
        </w:rPr>
        <w:t xml:space="preserve">. </w:t>
      </w:r>
    </w:p>
    <w:p w:rsidR="00FB444A" w:rsidRDefault="00B4056F" w:rsidP="00B4056F">
      <w:pPr>
        <w:jc w:val="both"/>
        <w:rPr>
          <w:rFonts w:ascii="Arial Narrow" w:hAnsi="Arial Narrow"/>
          <w:sz w:val="24"/>
          <w:szCs w:val="24"/>
        </w:rPr>
      </w:pPr>
      <w:r>
        <w:rPr>
          <w:rFonts w:ascii="Arial Narrow" w:hAnsi="Arial Narrow"/>
          <w:sz w:val="24"/>
          <w:szCs w:val="24"/>
        </w:rPr>
        <w:t xml:space="preserve">Padome vienojas par formulējumu – neiebilst pret ieceri </w:t>
      </w:r>
      <w:proofErr w:type="spellStart"/>
      <w:r>
        <w:rPr>
          <w:rFonts w:ascii="Arial Narrow" w:hAnsi="Arial Narrow"/>
          <w:sz w:val="24"/>
          <w:szCs w:val="24"/>
        </w:rPr>
        <w:t>pārapbedīt</w:t>
      </w:r>
      <w:proofErr w:type="spellEnd"/>
      <w:r>
        <w:rPr>
          <w:rFonts w:ascii="Arial Narrow" w:hAnsi="Arial Narrow"/>
          <w:sz w:val="24"/>
          <w:szCs w:val="24"/>
        </w:rPr>
        <w:t xml:space="preserve"> Rīgas Brāļu kapu centrālajā kapulaukā Lāčplēša kara ordeņa kavaliera virsseržanta Ludviga Fr</w:t>
      </w:r>
      <w:r w:rsidR="00377E45">
        <w:rPr>
          <w:rFonts w:ascii="Arial Narrow" w:hAnsi="Arial Narrow"/>
          <w:sz w:val="24"/>
          <w:szCs w:val="24"/>
        </w:rPr>
        <w:t xml:space="preserve">iča </w:t>
      </w:r>
      <w:proofErr w:type="spellStart"/>
      <w:r w:rsidR="00377E45">
        <w:rPr>
          <w:rFonts w:ascii="Arial Narrow" w:hAnsi="Arial Narrow"/>
          <w:sz w:val="24"/>
          <w:szCs w:val="24"/>
        </w:rPr>
        <w:t>Blaksona</w:t>
      </w:r>
      <w:proofErr w:type="spellEnd"/>
      <w:r w:rsidR="00377E45">
        <w:rPr>
          <w:rFonts w:ascii="Arial Narrow" w:hAnsi="Arial Narrow"/>
          <w:sz w:val="24"/>
          <w:szCs w:val="24"/>
        </w:rPr>
        <w:t xml:space="preserve"> mirs</w:t>
      </w:r>
      <w:r w:rsidR="00416E68">
        <w:rPr>
          <w:rFonts w:ascii="Arial Narrow" w:hAnsi="Arial Narrow"/>
          <w:sz w:val="24"/>
          <w:szCs w:val="24"/>
        </w:rPr>
        <w:t xml:space="preserve">tīgās </w:t>
      </w:r>
      <w:r w:rsidR="00416E68">
        <w:rPr>
          <w:rFonts w:ascii="Arial Narrow" w:hAnsi="Arial Narrow"/>
          <w:sz w:val="24"/>
          <w:szCs w:val="24"/>
        </w:rPr>
        <w:lastRenderedPageBreak/>
        <w:t xml:space="preserve">atliekas, ja tiek saglabātas </w:t>
      </w:r>
      <w:r w:rsidR="00FB444A">
        <w:rPr>
          <w:rFonts w:ascii="Arial Narrow" w:hAnsi="Arial Narrow"/>
          <w:sz w:val="24"/>
          <w:szCs w:val="24"/>
        </w:rPr>
        <w:t xml:space="preserve">speciālajā likumā definētās </w:t>
      </w:r>
      <w:r w:rsidR="00416E68">
        <w:rPr>
          <w:rFonts w:ascii="Arial Narrow" w:hAnsi="Arial Narrow"/>
          <w:sz w:val="24"/>
          <w:szCs w:val="24"/>
        </w:rPr>
        <w:t xml:space="preserve">Rīgas Brāļu kapu kultūrvēsturiskās vērtības. </w:t>
      </w:r>
    </w:p>
    <w:p w:rsidR="00FB444A" w:rsidRDefault="00FB444A" w:rsidP="00B4056F">
      <w:pPr>
        <w:jc w:val="both"/>
        <w:rPr>
          <w:rFonts w:ascii="Arial Narrow" w:hAnsi="Arial Narrow"/>
          <w:sz w:val="24"/>
          <w:szCs w:val="24"/>
        </w:rPr>
      </w:pPr>
    </w:p>
    <w:p w:rsidR="00811B99" w:rsidRPr="00811B99" w:rsidRDefault="00811B99" w:rsidP="00811B99">
      <w:pPr>
        <w:jc w:val="both"/>
        <w:rPr>
          <w:rFonts w:ascii="Arial Narrow" w:hAnsi="Arial Narrow" w:cs="Times New Roman"/>
          <w:sz w:val="24"/>
          <w:szCs w:val="24"/>
        </w:rPr>
      </w:pPr>
      <w:r>
        <w:rPr>
          <w:rFonts w:ascii="Arial Narrow" w:hAnsi="Arial Narrow" w:cs="Times New Roman"/>
          <w:sz w:val="24"/>
          <w:szCs w:val="24"/>
        </w:rPr>
        <w:t xml:space="preserve">Jautājums tiek slēgts. </w:t>
      </w:r>
    </w:p>
    <w:p w:rsidR="00653E27" w:rsidRDefault="00653E27" w:rsidP="00396E9A">
      <w:pPr>
        <w:spacing w:after="0" w:line="276" w:lineRule="auto"/>
        <w:jc w:val="both"/>
        <w:rPr>
          <w:rFonts w:ascii="Arial Narrow" w:hAnsi="Arial Narrow"/>
          <w:sz w:val="24"/>
          <w:szCs w:val="24"/>
        </w:rPr>
      </w:pPr>
    </w:p>
    <w:p w:rsidR="0030691D" w:rsidRPr="00262FE3" w:rsidRDefault="005C25D9" w:rsidP="000375D2">
      <w:pPr>
        <w:widowControl w:val="0"/>
        <w:pBdr>
          <w:bottom w:val="single" w:sz="4" w:space="1" w:color="auto"/>
        </w:pBdr>
        <w:autoSpaceDE w:val="0"/>
        <w:autoSpaceDN w:val="0"/>
        <w:adjustRightInd w:val="0"/>
        <w:spacing w:line="276" w:lineRule="auto"/>
        <w:jc w:val="center"/>
        <w:rPr>
          <w:rFonts w:ascii="Arial Narrow" w:hAnsi="Arial Narrow"/>
          <w:b/>
          <w:sz w:val="24"/>
          <w:szCs w:val="24"/>
        </w:rPr>
      </w:pPr>
      <w:r>
        <w:rPr>
          <w:rFonts w:ascii="Arial Narrow" w:hAnsi="Arial Narrow"/>
          <w:b/>
          <w:sz w:val="24"/>
          <w:szCs w:val="24"/>
        </w:rPr>
        <w:t>4</w:t>
      </w:r>
      <w:r w:rsidR="008C35AB" w:rsidRPr="00262FE3">
        <w:rPr>
          <w:rFonts w:ascii="Arial Narrow" w:hAnsi="Arial Narrow"/>
          <w:b/>
          <w:sz w:val="24"/>
          <w:szCs w:val="24"/>
        </w:rPr>
        <w:t>.</w:t>
      </w:r>
    </w:p>
    <w:p w:rsidR="008C35AB" w:rsidRPr="005C25D9" w:rsidRDefault="005C25D9" w:rsidP="005C25D9">
      <w:pPr>
        <w:widowControl w:val="0"/>
        <w:pBdr>
          <w:bottom w:val="single" w:sz="4" w:space="1" w:color="auto"/>
        </w:pBdr>
        <w:autoSpaceDE w:val="0"/>
        <w:autoSpaceDN w:val="0"/>
        <w:adjustRightInd w:val="0"/>
        <w:spacing w:line="276" w:lineRule="auto"/>
        <w:jc w:val="center"/>
        <w:rPr>
          <w:rFonts w:ascii="Arial Narrow" w:hAnsi="Arial Narrow"/>
          <w:b/>
          <w:sz w:val="24"/>
          <w:szCs w:val="24"/>
        </w:rPr>
      </w:pPr>
      <w:r>
        <w:rPr>
          <w:rFonts w:ascii="Arial Narrow" w:hAnsi="Arial Narrow"/>
          <w:b/>
          <w:sz w:val="24"/>
          <w:szCs w:val="24"/>
        </w:rPr>
        <w:t xml:space="preserve">Par Padomē iepriekš izskatītajiem jautājumiem </w:t>
      </w:r>
    </w:p>
    <w:p w:rsidR="00954A2C" w:rsidRDefault="005C25D9" w:rsidP="00954A2C">
      <w:pPr>
        <w:jc w:val="both"/>
        <w:rPr>
          <w:rFonts w:ascii="Arial Narrow" w:hAnsi="Arial Narrow"/>
          <w:sz w:val="24"/>
          <w:szCs w:val="24"/>
        </w:rPr>
      </w:pPr>
      <w:r>
        <w:rPr>
          <w:rFonts w:ascii="Arial Narrow" w:hAnsi="Arial Narrow" w:cs="Arial"/>
          <w:sz w:val="24"/>
          <w:szCs w:val="24"/>
        </w:rPr>
        <w:t>Saskaņā ar Nacionālās kultūras mantojuma pārvaldes rīcībā esošo informāciju Brīvības pieminekļa un Rīgas Brāļu kapu apsaimniekošan</w:t>
      </w:r>
      <w:r w:rsidR="00954A2C">
        <w:rPr>
          <w:rFonts w:ascii="Arial Narrow" w:hAnsi="Arial Narrow" w:cs="Arial"/>
          <w:sz w:val="24"/>
          <w:szCs w:val="24"/>
        </w:rPr>
        <w:t>ai, uzturēšanai un izpētei paredzēto izmaksu apjoms, kas ietverts valsts budžeta projektā,</w:t>
      </w:r>
      <w:r w:rsidR="007E503E">
        <w:rPr>
          <w:rFonts w:ascii="Arial Narrow" w:hAnsi="Arial Narrow" w:cs="Arial"/>
          <w:sz w:val="24"/>
          <w:szCs w:val="24"/>
        </w:rPr>
        <w:t xml:space="preserve"> saglabāts sākotnēji</w:t>
      </w:r>
      <w:r w:rsidR="00954A2C">
        <w:rPr>
          <w:rFonts w:ascii="Arial Narrow" w:hAnsi="Arial Narrow" w:cs="Arial"/>
          <w:sz w:val="24"/>
          <w:szCs w:val="24"/>
        </w:rPr>
        <w:t xml:space="preserve"> </w:t>
      </w:r>
      <w:r w:rsidR="00954A2C">
        <w:rPr>
          <w:rFonts w:ascii="Arial Narrow" w:hAnsi="Arial Narrow"/>
          <w:sz w:val="24"/>
          <w:szCs w:val="24"/>
        </w:rPr>
        <w:t>Rīgas pašvaldības aģentūras “Rīgas pieminekļu aģentūra” (turpmāk – Aģentūra) iesniegto aprēķinu apjomā. Padomē 15.09.2021. izskatītie aktualizētie Aģentūras aprēķini un Padomes ierosinājumi Kultūras ministrijai iesniegti par vēlu, lai tos ietvertu valsts budžeta projektā.</w:t>
      </w:r>
    </w:p>
    <w:p w:rsidR="004B264B" w:rsidRDefault="00954A2C" w:rsidP="00954A2C">
      <w:pPr>
        <w:jc w:val="both"/>
        <w:rPr>
          <w:rFonts w:ascii="Arial Narrow" w:hAnsi="Arial Narrow"/>
          <w:sz w:val="24"/>
          <w:szCs w:val="24"/>
        </w:rPr>
      </w:pPr>
      <w:r w:rsidRPr="00954A2C">
        <w:rPr>
          <w:rFonts w:ascii="Arial Narrow" w:hAnsi="Arial Narrow"/>
          <w:b/>
          <w:sz w:val="24"/>
          <w:szCs w:val="24"/>
        </w:rPr>
        <w:t>V. Zatlers:</w:t>
      </w:r>
      <w:r w:rsidR="004B264B">
        <w:rPr>
          <w:rFonts w:ascii="Arial Narrow" w:hAnsi="Arial Narrow"/>
          <w:sz w:val="24"/>
          <w:szCs w:val="24"/>
        </w:rPr>
        <w:t xml:space="preserve"> </w:t>
      </w:r>
      <w:r>
        <w:rPr>
          <w:rFonts w:ascii="Arial Narrow" w:hAnsi="Arial Narrow"/>
          <w:sz w:val="24"/>
          <w:szCs w:val="24"/>
        </w:rPr>
        <w:t>Aģentūra nav izpildījusi 15.09.2021. Padomes sēdē solīto</w:t>
      </w:r>
      <w:r w:rsidR="00D573B8">
        <w:rPr>
          <w:rFonts w:ascii="Arial Narrow" w:hAnsi="Arial Narrow"/>
          <w:sz w:val="24"/>
          <w:szCs w:val="24"/>
        </w:rPr>
        <w:t>,</w:t>
      </w:r>
      <w:r>
        <w:rPr>
          <w:rFonts w:ascii="Arial Narrow" w:hAnsi="Arial Narrow"/>
          <w:sz w:val="24"/>
          <w:szCs w:val="24"/>
        </w:rPr>
        <w:t xml:space="preserve"> u</w:t>
      </w:r>
      <w:r w:rsidR="004B264B">
        <w:rPr>
          <w:rFonts w:ascii="Arial Narrow" w:hAnsi="Arial Narrow"/>
          <w:sz w:val="24"/>
          <w:szCs w:val="24"/>
        </w:rPr>
        <w:t>n 2 nedēļu laikā nav iesniegts</w:t>
      </w:r>
      <w:r>
        <w:rPr>
          <w:rFonts w:ascii="Arial Narrow" w:hAnsi="Arial Narrow"/>
          <w:sz w:val="24"/>
          <w:szCs w:val="24"/>
        </w:rPr>
        <w:t xml:space="preserve"> Apsaimniekoša</w:t>
      </w:r>
      <w:r w:rsidR="00D573B8">
        <w:rPr>
          <w:rFonts w:ascii="Arial Narrow" w:hAnsi="Arial Narrow"/>
          <w:sz w:val="24"/>
          <w:szCs w:val="24"/>
        </w:rPr>
        <w:t xml:space="preserve">nas programmas izvērstais variants. Ja Padomes rīcībā būtu šī izvērstā programma, tad </w:t>
      </w:r>
      <w:r w:rsidR="004B264B">
        <w:rPr>
          <w:rFonts w:ascii="Arial Narrow" w:hAnsi="Arial Narrow"/>
          <w:sz w:val="24"/>
          <w:szCs w:val="24"/>
        </w:rPr>
        <w:t>tas atvieglotu pieeju</w:t>
      </w:r>
      <w:r w:rsidR="00D573B8">
        <w:rPr>
          <w:rFonts w:ascii="Arial Narrow" w:hAnsi="Arial Narrow"/>
          <w:sz w:val="24"/>
          <w:szCs w:val="24"/>
        </w:rPr>
        <w:t xml:space="preserve"> ar papildus finansējuma pieprasījumu, vēršoties Saeimā</w:t>
      </w:r>
      <w:r w:rsidR="004B264B">
        <w:rPr>
          <w:rFonts w:ascii="Arial Narrow" w:hAnsi="Arial Narrow"/>
          <w:sz w:val="24"/>
          <w:szCs w:val="24"/>
        </w:rPr>
        <w:t xml:space="preserve"> – citādāk tas ir ļoti sarežģīts uzdevums.</w:t>
      </w:r>
    </w:p>
    <w:p w:rsidR="00954A2C" w:rsidRDefault="00732C30" w:rsidP="00954A2C">
      <w:pPr>
        <w:jc w:val="both"/>
        <w:rPr>
          <w:rFonts w:ascii="Arial Narrow" w:hAnsi="Arial Narrow"/>
          <w:sz w:val="24"/>
          <w:szCs w:val="24"/>
        </w:rPr>
      </w:pPr>
      <w:r>
        <w:rPr>
          <w:rFonts w:ascii="Arial Narrow" w:hAnsi="Arial Narrow"/>
          <w:sz w:val="24"/>
          <w:szCs w:val="24"/>
        </w:rPr>
        <w:t>Padomei jānosaka termiņš un jāpieprasa Aģentūrai iesniegt aktuali</w:t>
      </w:r>
      <w:r w:rsidR="008429B8">
        <w:rPr>
          <w:rFonts w:ascii="Arial Narrow" w:hAnsi="Arial Narrow"/>
          <w:sz w:val="24"/>
          <w:szCs w:val="24"/>
        </w:rPr>
        <w:t>zētu Apsaimniekošana</w:t>
      </w:r>
      <w:r w:rsidR="004B264B">
        <w:rPr>
          <w:rFonts w:ascii="Arial Narrow" w:hAnsi="Arial Narrow"/>
          <w:sz w:val="24"/>
          <w:szCs w:val="24"/>
        </w:rPr>
        <w:t>s programmu līdz 22.10.2021.</w:t>
      </w:r>
    </w:p>
    <w:p w:rsidR="009F3D81" w:rsidRDefault="009F3D81" w:rsidP="00954A2C">
      <w:pPr>
        <w:jc w:val="both"/>
        <w:rPr>
          <w:rFonts w:ascii="Arial Narrow" w:hAnsi="Arial Narrow"/>
          <w:sz w:val="24"/>
          <w:szCs w:val="24"/>
        </w:rPr>
      </w:pPr>
      <w:r>
        <w:rPr>
          <w:rFonts w:ascii="Arial Narrow" w:hAnsi="Arial Narrow"/>
          <w:sz w:val="24"/>
          <w:szCs w:val="24"/>
        </w:rPr>
        <w:t xml:space="preserve">Tāpat </w:t>
      </w:r>
      <w:r w:rsidR="00754714">
        <w:rPr>
          <w:rFonts w:ascii="Arial Narrow" w:hAnsi="Arial Narrow"/>
          <w:sz w:val="24"/>
          <w:szCs w:val="24"/>
        </w:rPr>
        <w:t>tiek vērsta uzmanība uz to, ka Padomes lēmums, nosakot neizvietot tēlniecības darbu “Brīvību brīvībai!” uz Brīvības alejas ass, nav ņemts vērā. Ņemot vērā šo precedent</w:t>
      </w:r>
      <w:r w:rsidR="00C76123">
        <w:rPr>
          <w:rFonts w:ascii="Arial Narrow" w:hAnsi="Arial Narrow"/>
          <w:sz w:val="24"/>
          <w:szCs w:val="24"/>
        </w:rPr>
        <w:t>u un iepriekš uz ass</w:t>
      </w:r>
      <w:r w:rsidR="00754714">
        <w:rPr>
          <w:rFonts w:ascii="Arial Narrow" w:hAnsi="Arial Narrow"/>
          <w:sz w:val="24"/>
          <w:szCs w:val="24"/>
        </w:rPr>
        <w:t xml:space="preserve"> izvietoto vides objektu “Goda vārti”</w:t>
      </w:r>
      <w:r w:rsidR="00C76123">
        <w:rPr>
          <w:rFonts w:ascii="Arial Narrow" w:hAnsi="Arial Narrow"/>
          <w:sz w:val="24"/>
          <w:szCs w:val="24"/>
        </w:rPr>
        <w:t xml:space="preserve">, </w:t>
      </w:r>
      <w:r w:rsidR="003879F8">
        <w:rPr>
          <w:rFonts w:ascii="Arial Narrow" w:hAnsi="Arial Narrow"/>
          <w:sz w:val="24"/>
          <w:szCs w:val="24"/>
        </w:rPr>
        <w:t>iespējams, nākotnē konc</w:t>
      </w:r>
      <w:r w:rsidR="00C76123">
        <w:rPr>
          <w:rFonts w:ascii="Arial Narrow" w:hAnsi="Arial Narrow"/>
          <w:sz w:val="24"/>
          <w:szCs w:val="24"/>
        </w:rPr>
        <w:t xml:space="preserve">eptuāli jāaizliedz tur novietot šādi objekti vispār, ņemot vērā negatīvu vizuālo ietekmi skatā uz Brīvības pieminekli. </w:t>
      </w:r>
    </w:p>
    <w:p w:rsidR="004B264B" w:rsidRPr="00C76123" w:rsidRDefault="00C76123" w:rsidP="00C76123">
      <w:pPr>
        <w:jc w:val="both"/>
        <w:rPr>
          <w:rFonts w:ascii="Arial Narrow" w:hAnsi="Arial Narrow"/>
          <w:sz w:val="24"/>
          <w:szCs w:val="24"/>
        </w:rPr>
      </w:pPr>
      <w:r>
        <w:rPr>
          <w:rFonts w:ascii="Arial Narrow" w:hAnsi="Arial Narrow"/>
          <w:sz w:val="24"/>
          <w:szCs w:val="24"/>
        </w:rPr>
        <w:t xml:space="preserve">Jāpārdomā iespēja Padomei vērsties ar ierosinājumu par grozījumiem normatīvajos aktos, kas novērš situāciju, ka Padomes viedoklis netiek respektēts. </w:t>
      </w:r>
    </w:p>
    <w:p w:rsidR="00230647" w:rsidRPr="00262FE3" w:rsidRDefault="000375D2" w:rsidP="00396E9A">
      <w:pPr>
        <w:spacing w:after="0" w:line="276" w:lineRule="auto"/>
        <w:jc w:val="both"/>
        <w:rPr>
          <w:rFonts w:ascii="Arial Narrow" w:hAnsi="Arial Narrow"/>
          <w:sz w:val="24"/>
          <w:szCs w:val="24"/>
        </w:rPr>
      </w:pPr>
      <w:r>
        <w:rPr>
          <w:rFonts w:ascii="Arial Narrow" w:hAnsi="Arial Narrow"/>
          <w:sz w:val="24"/>
          <w:szCs w:val="24"/>
        </w:rPr>
        <w:t>Sēdi slēdz pl.15.10.</w:t>
      </w:r>
    </w:p>
    <w:p w:rsidR="00C36FFD" w:rsidRPr="00262FE3" w:rsidRDefault="00C36FFD" w:rsidP="00396E9A">
      <w:pPr>
        <w:spacing w:after="0" w:line="276" w:lineRule="auto"/>
        <w:jc w:val="both"/>
        <w:rPr>
          <w:rFonts w:ascii="Arial Narrow" w:hAnsi="Arial Narrow"/>
          <w:sz w:val="24"/>
          <w:szCs w:val="24"/>
        </w:rPr>
      </w:pPr>
    </w:p>
    <w:p w:rsidR="00C36FFD" w:rsidRPr="00262FE3" w:rsidRDefault="00C36FFD" w:rsidP="00396E9A">
      <w:pPr>
        <w:spacing w:after="0" w:line="276" w:lineRule="auto"/>
        <w:jc w:val="both"/>
        <w:rPr>
          <w:rFonts w:ascii="Arial Narrow" w:hAnsi="Arial Narrow"/>
          <w:sz w:val="24"/>
          <w:szCs w:val="24"/>
        </w:rPr>
      </w:pPr>
    </w:p>
    <w:p w:rsidR="002151F1" w:rsidRPr="00262FE3" w:rsidRDefault="002151F1" w:rsidP="00396E9A">
      <w:pPr>
        <w:spacing w:after="0" w:line="276" w:lineRule="auto"/>
        <w:jc w:val="both"/>
        <w:rPr>
          <w:rFonts w:ascii="Arial Narrow" w:hAnsi="Arial Narrow"/>
          <w:sz w:val="24"/>
          <w:szCs w:val="24"/>
        </w:rPr>
      </w:pPr>
      <w:r w:rsidRPr="00262FE3">
        <w:rPr>
          <w:rFonts w:ascii="Arial Narrow" w:hAnsi="Arial Narrow"/>
          <w:sz w:val="24"/>
          <w:szCs w:val="24"/>
        </w:rPr>
        <w:t xml:space="preserve">Sēdi vadīja:                                                                                                     </w:t>
      </w:r>
      <w:r w:rsidR="00262FE3">
        <w:rPr>
          <w:rFonts w:ascii="Arial Narrow" w:hAnsi="Arial Narrow"/>
          <w:sz w:val="24"/>
          <w:szCs w:val="24"/>
        </w:rPr>
        <w:t xml:space="preserve">                   </w:t>
      </w:r>
      <w:r w:rsidRPr="00262FE3">
        <w:rPr>
          <w:rFonts w:ascii="Arial Narrow" w:hAnsi="Arial Narrow"/>
          <w:sz w:val="24"/>
          <w:szCs w:val="24"/>
        </w:rPr>
        <w:t>V. Zatlers</w:t>
      </w:r>
    </w:p>
    <w:p w:rsidR="00587039" w:rsidRPr="00262FE3" w:rsidRDefault="00587039" w:rsidP="00587039">
      <w:pPr>
        <w:pStyle w:val="vld"/>
        <w:jc w:val="center"/>
        <w:rPr>
          <w:rFonts w:ascii="Arial Narrow" w:hAnsi="Arial Narrow"/>
          <w:i/>
          <w:szCs w:val="24"/>
        </w:rPr>
      </w:pPr>
      <w:r w:rsidRPr="00262FE3">
        <w:rPr>
          <w:rFonts w:ascii="Arial Narrow" w:hAnsi="Arial Narrow"/>
          <w:i/>
          <w:szCs w:val="24"/>
        </w:rPr>
        <w:t>(paraksts*)</w:t>
      </w:r>
    </w:p>
    <w:p w:rsidR="00587039" w:rsidRPr="00262FE3" w:rsidRDefault="00587039" w:rsidP="00587039">
      <w:pPr>
        <w:spacing w:after="0" w:line="240" w:lineRule="auto"/>
        <w:jc w:val="both"/>
        <w:rPr>
          <w:rFonts w:ascii="Arial Narrow" w:eastAsia="Times New Roman" w:hAnsi="Arial Narrow"/>
          <w:i/>
          <w:sz w:val="24"/>
          <w:szCs w:val="24"/>
        </w:rPr>
      </w:pPr>
    </w:p>
    <w:p w:rsidR="00587039" w:rsidRPr="00262FE3" w:rsidRDefault="00587039" w:rsidP="00587039">
      <w:pPr>
        <w:spacing w:after="0" w:line="240" w:lineRule="auto"/>
        <w:jc w:val="both"/>
        <w:rPr>
          <w:rFonts w:ascii="Arial Narrow" w:eastAsia="Times New Roman" w:hAnsi="Arial Narrow"/>
          <w:i/>
          <w:sz w:val="24"/>
          <w:szCs w:val="24"/>
        </w:rPr>
      </w:pPr>
      <w:r w:rsidRPr="00262FE3">
        <w:rPr>
          <w:rFonts w:ascii="Arial Narrow" w:eastAsia="Times New Roman" w:hAnsi="Arial Narrow"/>
          <w:i/>
          <w:sz w:val="24"/>
          <w:szCs w:val="24"/>
        </w:rPr>
        <w:t>*Dokuments ir parakstīts ar drošu elektronisko parakstu un satur laika zīmogu</w:t>
      </w:r>
    </w:p>
    <w:p w:rsidR="002151F1" w:rsidRPr="00262FE3" w:rsidRDefault="002151F1" w:rsidP="00396E9A">
      <w:pPr>
        <w:spacing w:after="0" w:line="276" w:lineRule="auto"/>
        <w:jc w:val="both"/>
        <w:rPr>
          <w:rFonts w:ascii="Arial Narrow" w:hAnsi="Arial Narrow"/>
          <w:sz w:val="24"/>
          <w:szCs w:val="24"/>
        </w:rPr>
      </w:pPr>
    </w:p>
    <w:p w:rsidR="002151F1" w:rsidRPr="00262FE3" w:rsidRDefault="002151F1" w:rsidP="00396E9A">
      <w:pPr>
        <w:spacing w:after="0" w:line="276" w:lineRule="auto"/>
        <w:jc w:val="both"/>
        <w:rPr>
          <w:rFonts w:ascii="Arial Narrow" w:hAnsi="Arial Narrow"/>
          <w:sz w:val="24"/>
          <w:szCs w:val="24"/>
        </w:rPr>
      </w:pPr>
    </w:p>
    <w:p w:rsidR="00A122E6" w:rsidRPr="00262FE3" w:rsidRDefault="002151F1" w:rsidP="00396E9A">
      <w:pPr>
        <w:spacing w:after="0" w:line="276" w:lineRule="auto"/>
        <w:jc w:val="both"/>
        <w:rPr>
          <w:rFonts w:ascii="Arial Narrow" w:hAnsi="Arial Narrow"/>
          <w:sz w:val="24"/>
          <w:szCs w:val="24"/>
        </w:rPr>
      </w:pPr>
      <w:r w:rsidRPr="00262FE3">
        <w:rPr>
          <w:rFonts w:ascii="Arial Narrow" w:hAnsi="Arial Narrow"/>
          <w:sz w:val="24"/>
          <w:szCs w:val="24"/>
        </w:rPr>
        <w:t xml:space="preserve">Sēdi protokolēja:                                                                                  </w:t>
      </w:r>
      <w:r w:rsidR="00262FE3">
        <w:rPr>
          <w:rFonts w:ascii="Arial Narrow" w:hAnsi="Arial Narrow"/>
          <w:sz w:val="24"/>
          <w:szCs w:val="24"/>
        </w:rPr>
        <w:t xml:space="preserve">                      </w:t>
      </w:r>
      <w:r w:rsidRPr="00262FE3">
        <w:rPr>
          <w:rFonts w:ascii="Arial Narrow" w:hAnsi="Arial Narrow"/>
          <w:sz w:val="24"/>
          <w:szCs w:val="24"/>
        </w:rPr>
        <w:t xml:space="preserve">D. Toc-Macāne </w:t>
      </w:r>
    </w:p>
    <w:sectPr w:rsidR="00A122E6" w:rsidRPr="00262F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05"/>
    <w:rsid w:val="00002C68"/>
    <w:rsid w:val="00004956"/>
    <w:rsid w:val="00017CD3"/>
    <w:rsid w:val="00020F39"/>
    <w:rsid w:val="000231A3"/>
    <w:rsid w:val="0002581B"/>
    <w:rsid w:val="00026871"/>
    <w:rsid w:val="000375D2"/>
    <w:rsid w:val="000538D6"/>
    <w:rsid w:val="00057A67"/>
    <w:rsid w:val="000665D9"/>
    <w:rsid w:val="00070E1D"/>
    <w:rsid w:val="000C7F35"/>
    <w:rsid w:val="000D375E"/>
    <w:rsid w:val="000D420C"/>
    <w:rsid w:val="000D4CAB"/>
    <w:rsid w:val="000D6297"/>
    <w:rsid w:val="000E48B7"/>
    <w:rsid w:val="000F233B"/>
    <w:rsid w:val="000F578F"/>
    <w:rsid w:val="00106A5F"/>
    <w:rsid w:val="00111330"/>
    <w:rsid w:val="00117FCD"/>
    <w:rsid w:val="0016316D"/>
    <w:rsid w:val="0017044F"/>
    <w:rsid w:val="00175AE4"/>
    <w:rsid w:val="001857C5"/>
    <w:rsid w:val="00195A64"/>
    <w:rsid w:val="001C5F5E"/>
    <w:rsid w:val="001D0344"/>
    <w:rsid w:val="001E3969"/>
    <w:rsid w:val="001F064E"/>
    <w:rsid w:val="00213973"/>
    <w:rsid w:val="002151F1"/>
    <w:rsid w:val="00230647"/>
    <w:rsid w:val="00234998"/>
    <w:rsid w:val="00242E80"/>
    <w:rsid w:val="00262FE3"/>
    <w:rsid w:val="00264366"/>
    <w:rsid w:val="0026459A"/>
    <w:rsid w:val="00266B6C"/>
    <w:rsid w:val="002726F3"/>
    <w:rsid w:val="00272982"/>
    <w:rsid w:val="002733B0"/>
    <w:rsid w:val="00281590"/>
    <w:rsid w:val="002A2CB3"/>
    <w:rsid w:val="002B4CC9"/>
    <w:rsid w:val="002B6633"/>
    <w:rsid w:val="002D79EB"/>
    <w:rsid w:val="002E795B"/>
    <w:rsid w:val="0030691D"/>
    <w:rsid w:val="00316A58"/>
    <w:rsid w:val="00317A39"/>
    <w:rsid w:val="0033576F"/>
    <w:rsid w:val="00340B74"/>
    <w:rsid w:val="00345AFC"/>
    <w:rsid w:val="0036263F"/>
    <w:rsid w:val="00367D82"/>
    <w:rsid w:val="00375DA2"/>
    <w:rsid w:val="00377E45"/>
    <w:rsid w:val="0038174F"/>
    <w:rsid w:val="003834CA"/>
    <w:rsid w:val="00384768"/>
    <w:rsid w:val="003879F8"/>
    <w:rsid w:val="00396E9A"/>
    <w:rsid w:val="00397D96"/>
    <w:rsid w:val="003A4D77"/>
    <w:rsid w:val="003B3290"/>
    <w:rsid w:val="003E68FD"/>
    <w:rsid w:val="003F3D4E"/>
    <w:rsid w:val="00412E91"/>
    <w:rsid w:val="00414A47"/>
    <w:rsid w:val="00416E68"/>
    <w:rsid w:val="004229BE"/>
    <w:rsid w:val="00445B6D"/>
    <w:rsid w:val="00446DB2"/>
    <w:rsid w:val="00455BF1"/>
    <w:rsid w:val="00463603"/>
    <w:rsid w:val="00476EC1"/>
    <w:rsid w:val="00490E3E"/>
    <w:rsid w:val="00493ECF"/>
    <w:rsid w:val="004951B8"/>
    <w:rsid w:val="004A096C"/>
    <w:rsid w:val="004B264B"/>
    <w:rsid w:val="004C1CC5"/>
    <w:rsid w:val="004C36F1"/>
    <w:rsid w:val="004C4E2A"/>
    <w:rsid w:val="004C7ED5"/>
    <w:rsid w:val="004D5033"/>
    <w:rsid w:val="0051287D"/>
    <w:rsid w:val="00540A0A"/>
    <w:rsid w:val="00582E40"/>
    <w:rsid w:val="00587039"/>
    <w:rsid w:val="00592695"/>
    <w:rsid w:val="005C25D9"/>
    <w:rsid w:val="005D1A87"/>
    <w:rsid w:val="005D2D31"/>
    <w:rsid w:val="005E5805"/>
    <w:rsid w:val="00611942"/>
    <w:rsid w:val="0061314A"/>
    <w:rsid w:val="00613666"/>
    <w:rsid w:val="00615279"/>
    <w:rsid w:val="00626AA3"/>
    <w:rsid w:val="00630B45"/>
    <w:rsid w:val="00653E27"/>
    <w:rsid w:val="00664F2D"/>
    <w:rsid w:val="00675662"/>
    <w:rsid w:val="00675AB7"/>
    <w:rsid w:val="006829CB"/>
    <w:rsid w:val="0068598A"/>
    <w:rsid w:val="00690C76"/>
    <w:rsid w:val="00716967"/>
    <w:rsid w:val="00722888"/>
    <w:rsid w:val="0072399A"/>
    <w:rsid w:val="00730C4D"/>
    <w:rsid w:val="00732C30"/>
    <w:rsid w:val="00737FF9"/>
    <w:rsid w:val="00743169"/>
    <w:rsid w:val="00752A4C"/>
    <w:rsid w:val="00754714"/>
    <w:rsid w:val="007662B5"/>
    <w:rsid w:val="00785ACB"/>
    <w:rsid w:val="007970F5"/>
    <w:rsid w:val="007971C9"/>
    <w:rsid w:val="007A0C40"/>
    <w:rsid w:val="007A476E"/>
    <w:rsid w:val="007B1DF9"/>
    <w:rsid w:val="007C1A85"/>
    <w:rsid w:val="007C7CFE"/>
    <w:rsid w:val="007E456C"/>
    <w:rsid w:val="007E503E"/>
    <w:rsid w:val="007E6B1D"/>
    <w:rsid w:val="007E79B4"/>
    <w:rsid w:val="007F563A"/>
    <w:rsid w:val="007F6526"/>
    <w:rsid w:val="00811B99"/>
    <w:rsid w:val="00815B2F"/>
    <w:rsid w:val="00816D3A"/>
    <w:rsid w:val="00823E31"/>
    <w:rsid w:val="008429B8"/>
    <w:rsid w:val="00844DC9"/>
    <w:rsid w:val="008479B2"/>
    <w:rsid w:val="00855047"/>
    <w:rsid w:val="00856842"/>
    <w:rsid w:val="00857AE4"/>
    <w:rsid w:val="008825A8"/>
    <w:rsid w:val="00893D84"/>
    <w:rsid w:val="00895B71"/>
    <w:rsid w:val="008A1229"/>
    <w:rsid w:val="008A271A"/>
    <w:rsid w:val="008B0DB1"/>
    <w:rsid w:val="008C23EA"/>
    <w:rsid w:val="008C35AB"/>
    <w:rsid w:val="008D5B5B"/>
    <w:rsid w:val="00903231"/>
    <w:rsid w:val="0090444F"/>
    <w:rsid w:val="0092057B"/>
    <w:rsid w:val="00934304"/>
    <w:rsid w:val="00946CDE"/>
    <w:rsid w:val="00954A2C"/>
    <w:rsid w:val="009570FF"/>
    <w:rsid w:val="00993BBA"/>
    <w:rsid w:val="009A54E7"/>
    <w:rsid w:val="009C638E"/>
    <w:rsid w:val="009D0F90"/>
    <w:rsid w:val="009F07B8"/>
    <w:rsid w:val="009F3D81"/>
    <w:rsid w:val="00A04AFA"/>
    <w:rsid w:val="00A122E6"/>
    <w:rsid w:val="00A23E77"/>
    <w:rsid w:val="00A35ABB"/>
    <w:rsid w:val="00A36CF1"/>
    <w:rsid w:val="00A37D1B"/>
    <w:rsid w:val="00A40C6C"/>
    <w:rsid w:val="00A72424"/>
    <w:rsid w:val="00A747FE"/>
    <w:rsid w:val="00A765F1"/>
    <w:rsid w:val="00AA055C"/>
    <w:rsid w:val="00AA0C5C"/>
    <w:rsid w:val="00AB7C4C"/>
    <w:rsid w:val="00AC5B9C"/>
    <w:rsid w:val="00AC713E"/>
    <w:rsid w:val="00AD1BCD"/>
    <w:rsid w:val="00AE1B13"/>
    <w:rsid w:val="00AF4C3F"/>
    <w:rsid w:val="00B33FD0"/>
    <w:rsid w:val="00B4056F"/>
    <w:rsid w:val="00B55476"/>
    <w:rsid w:val="00B55E81"/>
    <w:rsid w:val="00B56419"/>
    <w:rsid w:val="00B6279B"/>
    <w:rsid w:val="00B65EAA"/>
    <w:rsid w:val="00B66E45"/>
    <w:rsid w:val="00B73115"/>
    <w:rsid w:val="00B8334C"/>
    <w:rsid w:val="00B8358A"/>
    <w:rsid w:val="00B92D02"/>
    <w:rsid w:val="00B9327F"/>
    <w:rsid w:val="00B95CFA"/>
    <w:rsid w:val="00BB0503"/>
    <w:rsid w:val="00BC445A"/>
    <w:rsid w:val="00BC74F5"/>
    <w:rsid w:val="00BD084A"/>
    <w:rsid w:val="00BD2099"/>
    <w:rsid w:val="00BD2F78"/>
    <w:rsid w:val="00BF2F3B"/>
    <w:rsid w:val="00C0533B"/>
    <w:rsid w:val="00C1324A"/>
    <w:rsid w:val="00C21BE0"/>
    <w:rsid w:val="00C36FFD"/>
    <w:rsid w:val="00C407D2"/>
    <w:rsid w:val="00C44A50"/>
    <w:rsid w:val="00C45D7E"/>
    <w:rsid w:val="00C50FA2"/>
    <w:rsid w:val="00C54FD9"/>
    <w:rsid w:val="00C64129"/>
    <w:rsid w:val="00C76123"/>
    <w:rsid w:val="00C801D2"/>
    <w:rsid w:val="00C80B49"/>
    <w:rsid w:val="00C80D47"/>
    <w:rsid w:val="00C829DE"/>
    <w:rsid w:val="00C82F5F"/>
    <w:rsid w:val="00C84F71"/>
    <w:rsid w:val="00CA370F"/>
    <w:rsid w:val="00CB4048"/>
    <w:rsid w:val="00CB6A14"/>
    <w:rsid w:val="00CB7299"/>
    <w:rsid w:val="00CD213E"/>
    <w:rsid w:val="00CD4606"/>
    <w:rsid w:val="00CE0034"/>
    <w:rsid w:val="00CE169D"/>
    <w:rsid w:val="00D0040F"/>
    <w:rsid w:val="00D110E7"/>
    <w:rsid w:val="00D13B6B"/>
    <w:rsid w:val="00D16AB2"/>
    <w:rsid w:val="00D25B0A"/>
    <w:rsid w:val="00D311E1"/>
    <w:rsid w:val="00D33D0E"/>
    <w:rsid w:val="00D3570E"/>
    <w:rsid w:val="00D52360"/>
    <w:rsid w:val="00D573B8"/>
    <w:rsid w:val="00D60A55"/>
    <w:rsid w:val="00D61A62"/>
    <w:rsid w:val="00D7462B"/>
    <w:rsid w:val="00D7582F"/>
    <w:rsid w:val="00D86DB9"/>
    <w:rsid w:val="00D875D0"/>
    <w:rsid w:val="00D9420C"/>
    <w:rsid w:val="00DA1F4B"/>
    <w:rsid w:val="00DA3A82"/>
    <w:rsid w:val="00DC4E3D"/>
    <w:rsid w:val="00DC74F5"/>
    <w:rsid w:val="00DD44C2"/>
    <w:rsid w:val="00DD64E8"/>
    <w:rsid w:val="00DE7F5C"/>
    <w:rsid w:val="00E14E35"/>
    <w:rsid w:val="00E231DA"/>
    <w:rsid w:val="00E33294"/>
    <w:rsid w:val="00E42CFA"/>
    <w:rsid w:val="00E5052E"/>
    <w:rsid w:val="00E80FD9"/>
    <w:rsid w:val="00E8107F"/>
    <w:rsid w:val="00EA03E3"/>
    <w:rsid w:val="00EB5266"/>
    <w:rsid w:val="00EC2A13"/>
    <w:rsid w:val="00EC722E"/>
    <w:rsid w:val="00EC7C54"/>
    <w:rsid w:val="00F046AB"/>
    <w:rsid w:val="00F4095A"/>
    <w:rsid w:val="00F6362F"/>
    <w:rsid w:val="00F7135E"/>
    <w:rsid w:val="00F87E92"/>
    <w:rsid w:val="00F92BC1"/>
    <w:rsid w:val="00FA0AD7"/>
    <w:rsid w:val="00FB0946"/>
    <w:rsid w:val="00FB144A"/>
    <w:rsid w:val="00FB444A"/>
    <w:rsid w:val="00FE3F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23986"/>
  <w15:chartTrackingRefBased/>
  <w15:docId w15:val="{525D61D2-2DE8-41FA-95FC-0895D4D6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ld">
    <w:name w:val="vld"/>
    <w:basedOn w:val="Parasts"/>
    <w:rsid w:val="00587039"/>
    <w:pPr>
      <w:widowControl w:val="0"/>
      <w:overflowPunct w:val="0"/>
      <w:autoSpaceDE w:val="0"/>
      <w:autoSpaceDN w:val="0"/>
      <w:adjustRightInd w:val="0"/>
      <w:spacing w:after="120" w:line="240" w:lineRule="auto"/>
      <w:jc w:val="both"/>
    </w:pPr>
    <w:rPr>
      <w:rFonts w:ascii="Arial" w:eastAsia="Times New Roman" w:hAnsi="Arial" w:cs="Times New Roman"/>
      <w:sz w:val="24"/>
      <w:szCs w:val="20"/>
    </w:rPr>
  </w:style>
  <w:style w:type="character" w:customStyle="1" w:styleId="DefaultFontHxMailStyle">
    <w:name w:val="Default Font HxMail Style"/>
    <w:basedOn w:val="Noklusjumarindkopasfonts"/>
    <w:rsid w:val="008C35AB"/>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87314">
      <w:bodyDiv w:val="1"/>
      <w:marLeft w:val="0"/>
      <w:marRight w:val="0"/>
      <w:marTop w:val="0"/>
      <w:marBottom w:val="0"/>
      <w:divBdr>
        <w:top w:val="none" w:sz="0" w:space="0" w:color="auto"/>
        <w:left w:val="none" w:sz="0" w:space="0" w:color="auto"/>
        <w:bottom w:val="none" w:sz="0" w:space="0" w:color="auto"/>
        <w:right w:val="none" w:sz="0" w:space="0" w:color="auto"/>
      </w:divBdr>
    </w:div>
    <w:div w:id="169714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5</Pages>
  <Words>7760</Words>
  <Characters>4424</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Toc-Macāne</dc:creator>
  <cp:keywords/>
  <dc:description/>
  <cp:lastModifiedBy>Daiga Toc-Macāne</cp:lastModifiedBy>
  <cp:revision>17</cp:revision>
  <dcterms:created xsi:type="dcterms:W3CDTF">2021-11-01T13:54:00Z</dcterms:created>
  <dcterms:modified xsi:type="dcterms:W3CDTF">2021-11-15T15:21:00Z</dcterms:modified>
</cp:coreProperties>
</file>