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3CEAC" w14:textId="77777777" w:rsidR="001E4C80" w:rsidRDefault="001E4C80" w:rsidP="001E4C80">
      <w:pPr>
        <w:widowControl w:val="0"/>
        <w:autoSpaceDE w:val="0"/>
        <w:autoSpaceDN w:val="0"/>
        <w:adjustRightInd w:val="0"/>
        <w:jc w:val="both"/>
        <w:rPr>
          <w:rFonts w:ascii="Arial Narrow" w:hAnsi="Arial Narrow"/>
          <w:b/>
          <w:bCs/>
          <w:sz w:val="22"/>
          <w:szCs w:val="22"/>
          <w:lang w:val="lv-LV"/>
        </w:rPr>
      </w:pPr>
    </w:p>
    <w:p w14:paraId="2262A4B0" w14:textId="77777777" w:rsidR="001E4C80" w:rsidRDefault="001E4C80" w:rsidP="001E4C80">
      <w:pPr>
        <w:widowControl w:val="0"/>
        <w:autoSpaceDE w:val="0"/>
        <w:autoSpaceDN w:val="0"/>
        <w:adjustRightInd w:val="0"/>
        <w:jc w:val="both"/>
        <w:rPr>
          <w:rFonts w:ascii="Arial Narrow" w:hAnsi="Arial Narrow"/>
          <w:b/>
          <w:bCs/>
          <w:sz w:val="22"/>
          <w:szCs w:val="22"/>
          <w:lang w:val="lv-LV"/>
        </w:rPr>
      </w:pPr>
    </w:p>
    <w:p w14:paraId="779851C9" w14:textId="77777777" w:rsidR="001E4C80" w:rsidRDefault="001E4C80" w:rsidP="001E4C80">
      <w:pPr>
        <w:widowControl w:val="0"/>
        <w:autoSpaceDE w:val="0"/>
        <w:autoSpaceDN w:val="0"/>
        <w:adjustRightInd w:val="0"/>
        <w:jc w:val="both"/>
        <w:rPr>
          <w:rFonts w:ascii="Arial Narrow" w:hAnsi="Arial Narrow"/>
          <w:b/>
          <w:bCs/>
          <w:sz w:val="22"/>
          <w:szCs w:val="22"/>
          <w:lang w:val="lv-LV"/>
        </w:rPr>
      </w:pPr>
    </w:p>
    <w:p w14:paraId="6FB299E3" w14:textId="3D54C1B7" w:rsidR="001E4C80" w:rsidRPr="00BF6978" w:rsidRDefault="001E4C80" w:rsidP="001E4C80">
      <w:pPr>
        <w:widowControl w:val="0"/>
        <w:autoSpaceDE w:val="0"/>
        <w:autoSpaceDN w:val="0"/>
        <w:adjustRightInd w:val="0"/>
        <w:spacing w:line="360" w:lineRule="auto"/>
        <w:jc w:val="both"/>
        <w:rPr>
          <w:rFonts w:ascii="Arial Narrow" w:hAnsi="Arial Narrow"/>
          <w:b/>
          <w:bCs/>
          <w:sz w:val="22"/>
          <w:szCs w:val="22"/>
          <w:lang w:val="lv-LV"/>
        </w:rPr>
      </w:pPr>
      <w:r w:rsidRPr="00BF6978">
        <w:rPr>
          <w:rFonts w:ascii="Arial Narrow" w:hAnsi="Arial Narrow"/>
          <w:b/>
          <w:bCs/>
          <w:sz w:val="22"/>
          <w:szCs w:val="22"/>
          <w:lang w:val="lv-LV"/>
        </w:rPr>
        <w:t xml:space="preserve">Padome balso par principiem atbildes tēzēm Saeimas </w:t>
      </w:r>
      <w:r>
        <w:rPr>
          <w:rFonts w:ascii="Arial Narrow" w:hAnsi="Arial Narrow"/>
          <w:b/>
          <w:bCs/>
          <w:sz w:val="22"/>
          <w:szCs w:val="22"/>
          <w:lang w:val="lv-LV"/>
        </w:rPr>
        <w:t>I</w:t>
      </w:r>
      <w:r w:rsidRPr="00BF6978">
        <w:rPr>
          <w:rFonts w:ascii="Arial Narrow" w:hAnsi="Arial Narrow"/>
          <w:b/>
          <w:bCs/>
          <w:sz w:val="22"/>
          <w:szCs w:val="22"/>
          <w:lang w:val="lv-LV"/>
        </w:rPr>
        <w:t>zglītības</w:t>
      </w:r>
      <w:r>
        <w:rPr>
          <w:rFonts w:ascii="Arial Narrow" w:hAnsi="Arial Narrow"/>
          <w:b/>
          <w:bCs/>
          <w:sz w:val="22"/>
          <w:szCs w:val="22"/>
          <w:lang w:val="lv-LV"/>
        </w:rPr>
        <w:t>, kultūras</w:t>
      </w:r>
      <w:r w:rsidRPr="00BF6978">
        <w:rPr>
          <w:rFonts w:ascii="Arial Narrow" w:hAnsi="Arial Narrow"/>
          <w:b/>
          <w:bCs/>
          <w:sz w:val="22"/>
          <w:szCs w:val="22"/>
          <w:lang w:val="lv-LV"/>
        </w:rPr>
        <w:t xml:space="preserve"> un zinātnes komisijai:</w:t>
      </w:r>
    </w:p>
    <w:p w14:paraId="31C695B2" w14:textId="0E58D081" w:rsidR="001E4C80" w:rsidRDefault="001E4C80" w:rsidP="001E4C80">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 xml:space="preserve">Padome konstatē, ka lifta izbūves risinājums ēkā Alberta ielā 9, Rīgā, </w:t>
      </w:r>
      <w:r w:rsidR="00044ABF">
        <w:rPr>
          <w:rFonts w:ascii="Arial Narrow" w:hAnsi="Arial Narrow"/>
          <w:sz w:val="22"/>
          <w:szCs w:val="22"/>
          <w:lang w:val="lv-LV"/>
        </w:rPr>
        <w:t>balstoties u</w:t>
      </w:r>
      <w:r w:rsidR="00CA473E">
        <w:rPr>
          <w:rFonts w:ascii="Arial Narrow" w:hAnsi="Arial Narrow"/>
          <w:sz w:val="22"/>
          <w:szCs w:val="22"/>
          <w:lang w:val="lv-LV"/>
        </w:rPr>
        <w:t>z saskaņojošo</w:t>
      </w:r>
      <w:r w:rsidR="00044ABF">
        <w:rPr>
          <w:rFonts w:ascii="Arial Narrow" w:hAnsi="Arial Narrow"/>
          <w:sz w:val="22"/>
          <w:szCs w:val="22"/>
          <w:lang w:val="lv-LV"/>
        </w:rPr>
        <w:t xml:space="preserve"> institūciju sniegto detalizēto informāciju, kas iegūta un uzkrāta projekta līdzšinējā izstrādes un saskaņošanas procesā, </w:t>
      </w:r>
      <w:r>
        <w:rPr>
          <w:rFonts w:ascii="Arial Narrow" w:hAnsi="Arial Narrow"/>
          <w:sz w:val="22"/>
          <w:szCs w:val="22"/>
          <w:lang w:val="lv-LV"/>
        </w:rPr>
        <w:t xml:space="preserve">atbilst </w:t>
      </w:r>
      <w:r w:rsidR="00361599">
        <w:rPr>
          <w:rFonts w:ascii="Arial Narrow" w:hAnsi="Arial Narrow"/>
          <w:sz w:val="22"/>
          <w:szCs w:val="22"/>
          <w:lang w:val="lv-LV"/>
        </w:rPr>
        <w:t xml:space="preserve">kultūras pieminekļu aizsardzības </w:t>
      </w:r>
      <w:r>
        <w:rPr>
          <w:rFonts w:ascii="Arial Narrow" w:hAnsi="Arial Narrow"/>
          <w:sz w:val="22"/>
          <w:szCs w:val="22"/>
          <w:lang w:val="lv-LV"/>
        </w:rPr>
        <w:t xml:space="preserve">normatīvo aktu prasībām un kultūras </w:t>
      </w:r>
      <w:r w:rsidR="002D6F1D">
        <w:rPr>
          <w:rFonts w:ascii="Arial Narrow" w:hAnsi="Arial Narrow"/>
          <w:sz w:val="22"/>
          <w:szCs w:val="22"/>
          <w:lang w:val="lv-LV"/>
        </w:rPr>
        <w:t>mantojuma</w:t>
      </w:r>
      <w:r>
        <w:rPr>
          <w:rFonts w:ascii="Arial Narrow" w:hAnsi="Arial Narrow"/>
          <w:sz w:val="22"/>
          <w:szCs w:val="22"/>
          <w:lang w:val="lv-LV"/>
        </w:rPr>
        <w:t xml:space="preserve"> saglabāšanas principiem, un projekta saskaņošanas process ir</w:t>
      </w:r>
      <w:r w:rsidR="002A52E4">
        <w:rPr>
          <w:rFonts w:ascii="Arial Narrow" w:hAnsi="Arial Narrow"/>
          <w:sz w:val="22"/>
          <w:szCs w:val="22"/>
          <w:lang w:val="lv-LV"/>
        </w:rPr>
        <w:t xml:space="preserve"> bijis</w:t>
      </w:r>
      <w:r>
        <w:rPr>
          <w:rFonts w:ascii="Arial Narrow" w:hAnsi="Arial Narrow"/>
          <w:sz w:val="22"/>
          <w:szCs w:val="22"/>
          <w:lang w:val="lv-LV"/>
        </w:rPr>
        <w:t xml:space="preserve"> likumīgs. </w:t>
      </w:r>
      <w:r w:rsidR="002A52E4">
        <w:rPr>
          <w:rFonts w:ascii="Arial Narrow" w:hAnsi="Arial Narrow"/>
          <w:sz w:val="22"/>
          <w:szCs w:val="22"/>
          <w:lang w:val="lv-LV"/>
        </w:rPr>
        <w:t xml:space="preserve"> No minētā var secināt ,ka b</w:t>
      </w:r>
      <w:r>
        <w:rPr>
          <w:rFonts w:ascii="Arial Narrow" w:hAnsi="Arial Narrow"/>
          <w:sz w:val="22"/>
          <w:szCs w:val="22"/>
          <w:lang w:val="lv-LV"/>
        </w:rPr>
        <w:t xml:space="preserve">ūvniecība, kas </w:t>
      </w:r>
      <w:r w:rsidR="00361599">
        <w:rPr>
          <w:rFonts w:ascii="Arial Narrow" w:hAnsi="Arial Narrow"/>
          <w:sz w:val="22"/>
          <w:szCs w:val="22"/>
          <w:lang w:val="lv-LV"/>
        </w:rPr>
        <w:t>uzsākta</w:t>
      </w:r>
      <w:r w:rsidR="002D6F1D">
        <w:rPr>
          <w:rFonts w:ascii="Arial Narrow" w:hAnsi="Arial Narrow"/>
          <w:sz w:val="22"/>
          <w:szCs w:val="22"/>
          <w:lang w:val="lv-LV"/>
        </w:rPr>
        <w:t>,</w:t>
      </w:r>
      <w:r>
        <w:rPr>
          <w:rFonts w:ascii="Arial Narrow" w:hAnsi="Arial Narrow"/>
          <w:sz w:val="22"/>
          <w:szCs w:val="22"/>
          <w:lang w:val="lv-LV"/>
        </w:rPr>
        <w:t xml:space="preserve"> pamatojoties uz saskaņoto dokumentāciju</w:t>
      </w:r>
      <w:r w:rsidR="002D6F1D">
        <w:rPr>
          <w:rFonts w:ascii="Arial Narrow" w:hAnsi="Arial Narrow"/>
          <w:sz w:val="22"/>
          <w:szCs w:val="22"/>
          <w:lang w:val="lv-LV"/>
        </w:rPr>
        <w:t>,</w:t>
      </w:r>
      <w:r>
        <w:rPr>
          <w:rFonts w:ascii="Arial Narrow" w:hAnsi="Arial Narrow"/>
          <w:sz w:val="22"/>
          <w:szCs w:val="22"/>
          <w:lang w:val="lv-LV"/>
        </w:rPr>
        <w:t xml:space="preserve"> ir leģitīma;</w:t>
      </w:r>
    </w:p>
    <w:p w14:paraId="495DA1E7" w14:textId="3D11E3F6" w:rsidR="002A52E4" w:rsidRDefault="001E4C80" w:rsidP="002A52E4">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Pamatojoties uz Padomes sēdē uzklausītajiem</w:t>
      </w:r>
      <w:r w:rsidR="002A52E4">
        <w:rPr>
          <w:rFonts w:ascii="Arial Narrow" w:hAnsi="Arial Narrow"/>
          <w:sz w:val="22"/>
          <w:szCs w:val="22"/>
          <w:lang w:val="lv-LV"/>
        </w:rPr>
        <w:t xml:space="preserve"> projekta virzītāju un ekspertu</w:t>
      </w:r>
      <w:r>
        <w:rPr>
          <w:rFonts w:ascii="Arial Narrow" w:hAnsi="Arial Narrow"/>
          <w:sz w:val="22"/>
          <w:szCs w:val="22"/>
          <w:lang w:val="lv-LV"/>
        </w:rPr>
        <w:t xml:space="preserve"> viedokļiem, ir</w:t>
      </w:r>
      <w:r w:rsidR="002A52E4">
        <w:rPr>
          <w:rFonts w:ascii="Arial Narrow" w:hAnsi="Arial Narrow"/>
          <w:sz w:val="22"/>
          <w:szCs w:val="22"/>
          <w:lang w:val="lv-LV"/>
        </w:rPr>
        <w:t xml:space="preserve"> iespējami paredzētā lifta un tā šahtas </w:t>
      </w:r>
      <w:r w:rsidRPr="00CA473E">
        <w:rPr>
          <w:rFonts w:ascii="Arial Narrow" w:hAnsi="Arial Narrow"/>
          <w:sz w:val="22"/>
          <w:szCs w:val="22"/>
          <w:lang w:val="lv-LV"/>
        </w:rPr>
        <w:t xml:space="preserve"> </w:t>
      </w:r>
      <w:r w:rsidR="00361599" w:rsidRPr="00CA473E">
        <w:rPr>
          <w:rFonts w:ascii="Arial Narrow" w:hAnsi="Arial Narrow"/>
          <w:sz w:val="22"/>
          <w:szCs w:val="22"/>
          <w:lang w:val="lv-LV"/>
        </w:rPr>
        <w:t xml:space="preserve">apdares </w:t>
      </w:r>
      <w:r w:rsidRPr="00CA473E">
        <w:rPr>
          <w:rFonts w:ascii="Arial Narrow" w:hAnsi="Arial Narrow"/>
          <w:sz w:val="22"/>
          <w:szCs w:val="22"/>
          <w:lang w:val="lv-LV"/>
        </w:rPr>
        <w:t>risinājuma uzlabojumi</w:t>
      </w:r>
      <w:r w:rsidR="007930EF">
        <w:rPr>
          <w:rFonts w:ascii="Arial Narrow" w:hAnsi="Arial Narrow"/>
          <w:sz w:val="22"/>
          <w:szCs w:val="22"/>
          <w:lang w:val="lv-LV"/>
        </w:rPr>
        <w:t>;</w:t>
      </w:r>
    </w:p>
    <w:p w14:paraId="2A69ADCC" w14:textId="52F764C0" w:rsidR="001E4C80" w:rsidRPr="00CA473E" w:rsidRDefault="001E4C80" w:rsidP="00981050">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sidRPr="00CA473E">
        <w:rPr>
          <w:rFonts w:ascii="Arial Narrow" w:hAnsi="Arial Narrow"/>
          <w:sz w:val="22"/>
          <w:szCs w:val="22"/>
          <w:lang w:val="lv-LV"/>
        </w:rPr>
        <w:t>Padome aicina visas ieinteresētās puses panākt kompromisu turpmākajā lifta izbūves realizācijas gaitā, lai uzlabotu un piemērotu lifta vizuālo izskatu</w:t>
      </w:r>
      <w:r w:rsidR="002A52E4">
        <w:rPr>
          <w:rFonts w:ascii="Arial Narrow" w:hAnsi="Arial Narrow"/>
          <w:sz w:val="22"/>
          <w:szCs w:val="22"/>
          <w:lang w:val="lv-LV"/>
        </w:rPr>
        <w:t xml:space="preserve"> tā</w:t>
      </w:r>
      <w:r w:rsidR="00361599" w:rsidRPr="00CA473E">
        <w:rPr>
          <w:rFonts w:ascii="Arial Narrow" w:hAnsi="Arial Narrow"/>
          <w:sz w:val="22"/>
          <w:szCs w:val="22"/>
          <w:lang w:val="lv-LV"/>
        </w:rPr>
        <w:t xml:space="preserve">, </w:t>
      </w:r>
      <w:r w:rsidR="002A52E4">
        <w:rPr>
          <w:rFonts w:ascii="Arial Narrow" w:hAnsi="Arial Narrow"/>
          <w:sz w:val="22"/>
          <w:szCs w:val="22"/>
          <w:lang w:val="lv-LV"/>
        </w:rPr>
        <w:t xml:space="preserve">lai tas pēc iespējas </w:t>
      </w:r>
      <w:r w:rsidR="00361599" w:rsidRPr="00CA473E">
        <w:rPr>
          <w:rFonts w:ascii="Arial Narrow" w:hAnsi="Arial Narrow"/>
          <w:sz w:val="22"/>
          <w:szCs w:val="22"/>
          <w:lang w:val="lv-LV"/>
        </w:rPr>
        <w:t xml:space="preserve"> atbilst</w:t>
      </w:r>
      <w:r w:rsidR="002A52E4">
        <w:rPr>
          <w:rFonts w:ascii="Arial Narrow" w:hAnsi="Arial Narrow"/>
          <w:sz w:val="22"/>
          <w:szCs w:val="22"/>
          <w:lang w:val="lv-LV"/>
        </w:rPr>
        <w:t xml:space="preserve">u </w:t>
      </w:r>
      <w:r w:rsidR="00361599" w:rsidRPr="00CA473E">
        <w:rPr>
          <w:rFonts w:ascii="Arial Narrow" w:hAnsi="Arial Narrow"/>
          <w:sz w:val="22"/>
          <w:szCs w:val="22"/>
          <w:lang w:val="lv-LV"/>
        </w:rPr>
        <w:t xml:space="preserve"> </w:t>
      </w:r>
      <w:r w:rsidRPr="00CA473E">
        <w:rPr>
          <w:rFonts w:ascii="Arial Narrow" w:hAnsi="Arial Narrow"/>
          <w:sz w:val="22"/>
          <w:szCs w:val="22"/>
          <w:lang w:val="lv-LV"/>
        </w:rPr>
        <w:t>ēkas vēsturiskajai substancei un konkrētajai vietai. Padome iesaka izskatīt iespēju panākt pilnīgāku vides pieejamību ēkā, piemēram, izbūvējot arī platformu pie kāpņu laida, lai nokļūtu līdz liftam, tādējādi nodrošinot pilnvērtīgu pieejamību ēkā;</w:t>
      </w:r>
    </w:p>
    <w:p w14:paraId="14FBA524" w14:textId="322AE775" w:rsidR="00706D6D" w:rsidRDefault="001E4C80" w:rsidP="001E4C80">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Padome uzskata, ka</w:t>
      </w:r>
      <w:r w:rsidR="002A52E4">
        <w:rPr>
          <w:rFonts w:ascii="Arial Narrow" w:hAnsi="Arial Narrow"/>
          <w:sz w:val="22"/>
          <w:szCs w:val="22"/>
          <w:lang w:val="lv-LV"/>
        </w:rPr>
        <w:t xml:space="preserve"> </w:t>
      </w:r>
      <w:r w:rsidR="00B12ECC">
        <w:rPr>
          <w:rFonts w:ascii="Arial Narrow" w:hAnsi="Arial Narrow"/>
          <w:sz w:val="22"/>
          <w:szCs w:val="22"/>
          <w:lang w:val="lv-LV"/>
        </w:rPr>
        <w:t xml:space="preserve">vienmēr būs </w:t>
      </w:r>
      <w:r>
        <w:rPr>
          <w:rFonts w:ascii="Arial Narrow" w:hAnsi="Arial Narrow"/>
          <w:sz w:val="22"/>
          <w:szCs w:val="22"/>
          <w:lang w:val="lv-LV"/>
        </w:rPr>
        <w:t>iespējama normatīvo aktu pilnveidošana</w:t>
      </w:r>
      <w:r w:rsidR="002A52E4">
        <w:rPr>
          <w:rFonts w:ascii="Arial Narrow" w:hAnsi="Arial Narrow"/>
          <w:sz w:val="22"/>
          <w:szCs w:val="22"/>
          <w:lang w:val="lv-LV"/>
        </w:rPr>
        <w:t xml:space="preserve"> un uzlabošana</w:t>
      </w:r>
      <w:r w:rsidR="001D6674">
        <w:rPr>
          <w:rFonts w:ascii="Arial Narrow" w:hAnsi="Arial Narrow"/>
          <w:sz w:val="22"/>
          <w:szCs w:val="22"/>
          <w:lang w:val="lv-LV"/>
        </w:rPr>
        <w:t>,</w:t>
      </w:r>
      <w:r w:rsidR="002A52E4">
        <w:rPr>
          <w:rFonts w:ascii="Arial Narrow" w:hAnsi="Arial Narrow"/>
          <w:sz w:val="22"/>
          <w:szCs w:val="22"/>
          <w:lang w:val="lv-LV"/>
        </w:rPr>
        <w:t xml:space="preserve"> un atbalsta viedokli,</w:t>
      </w:r>
      <w:r w:rsidR="00981050">
        <w:rPr>
          <w:rFonts w:ascii="Arial Narrow" w:hAnsi="Arial Narrow"/>
          <w:sz w:val="22"/>
          <w:szCs w:val="22"/>
          <w:lang w:val="lv-LV"/>
        </w:rPr>
        <w:t xml:space="preserve"> </w:t>
      </w:r>
      <w:r w:rsidR="002A52E4">
        <w:rPr>
          <w:rFonts w:ascii="Arial Narrow" w:hAnsi="Arial Narrow"/>
          <w:sz w:val="22"/>
          <w:szCs w:val="22"/>
          <w:lang w:val="lv-LV"/>
        </w:rPr>
        <w:t xml:space="preserve">ka iespējams nepieciešami likumdošanas aktu papildinājumi, kas </w:t>
      </w:r>
      <w:r>
        <w:rPr>
          <w:rFonts w:ascii="Arial Narrow" w:hAnsi="Arial Narrow"/>
          <w:sz w:val="22"/>
          <w:szCs w:val="22"/>
          <w:lang w:val="lv-LV"/>
        </w:rPr>
        <w:t xml:space="preserve"> veicināt</w:t>
      </w:r>
      <w:r w:rsidR="002A52E4">
        <w:rPr>
          <w:rFonts w:ascii="Arial Narrow" w:hAnsi="Arial Narrow"/>
          <w:sz w:val="22"/>
          <w:szCs w:val="22"/>
          <w:lang w:val="lv-LV"/>
        </w:rPr>
        <w:t>u</w:t>
      </w:r>
      <w:r>
        <w:rPr>
          <w:rFonts w:ascii="Arial Narrow" w:hAnsi="Arial Narrow"/>
          <w:sz w:val="22"/>
          <w:szCs w:val="22"/>
          <w:lang w:val="lv-LV"/>
        </w:rPr>
        <w:t xml:space="preserve"> kvalitatīvu mūsdienu tehnoloģiju</w:t>
      </w:r>
      <w:r w:rsidR="002A52E4">
        <w:rPr>
          <w:rFonts w:ascii="Arial Narrow" w:hAnsi="Arial Narrow"/>
          <w:sz w:val="22"/>
          <w:szCs w:val="22"/>
          <w:lang w:val="lv-LV"/>
        </w:rPr>
        <w:t xml:space="preserve"> un aprīkojuma iekārtu</w:t>
      </w:r>
      <w:r>
        <w:rPr>
          <w:rFonts w:ascii="Arial Narrow" w:hAnsi="Arial Narrow"/>
          <w:sz w:val="22"/>
          <w:szCs w:val="22"/>
          <w:lang w:val="lv-LV"/>
        </w:rPr>
        <w:t xml:space="preserve"> iebūvi vēsturiskajās ēkās, nolūkā nodrošināt </w:t>
      </w:r>
      <w:r w:rsidRPr="00FF481A">
        <w:rPr>
          <w:rFonts w:ascii="Arial Narrow" w:hAnsi="Arial Narrow"/>
          <w:sz w:val="22"/>
          <w:szCs w:val="22"/>
          <w:lang w:val="lv-LV"/>
        </w:rPr>
        <w:t xml:space="preserve">mūsdienām atbilstošu </w:t>
      </w:r>
      <w:r w:rsidR="00361599">
        <w:rPr>
          <w:rFonts w:ascii="Arial Narrow" w:hAnsi="Arial Narrow"/>
          <w:sz w:val="22"/>
          <w:szCs w:val="22"/>
          <w:lang w:val="lv-LV"/>
        </w:rPr>
        <w:t>vides pieejamības</w:t>
      </w:r>
      <w:r w:rsidRPr="00FF481A">
        <w:rPr>
          <w:rFonts w:ascii="Arial Narrow" w:hAnsi="Arial Narrow"/>
          <w:sz w:val="22"/>
          <w:szCs w:val="22"/>
          <w:lang w:val="lv-LV"/>
        </w:rPr>
        <w:t xml:space="preserve"> kvalitāti</w:t>
      </w:r>
      <w:r>
        <w:rPr>
          <w:rFonts w:ascii="Arial Narrow" w:hAnsi="Arial Narrow"/>
          <w:sz w:val="22"/>
          <w:szCs w:val="22"/>
          <w:lang w:val="lv-LV"/>
        </w:rPr>
        <w:t>.</w:t>
      </w:r>
    </w:p>
    <w:p w14:paraId="333D46AC" w14:textId="12A419C8" w:rsidR="001E4C80" w:rsidRPr="00FF481A" w:rsidRDefault="001E4C80" w:rsidP="00CA473E">
      <w:pPr>
        <w:pStyle w:val="ListParagraph"/>
        <w:widowControl w:val="0"/>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Padome norāda, ka vērojama iedzīvotāju skaita samazināšanās Rīgas vēsturiskajā centrā</w:t>
      </w:r>
      <w:r w:rsidR="000B2DC0">
        <w:rPr>
          <w:rFonts w:ascii="Arial Narrow" w:hAnsi="Arial Narrow"/>
          <w:sz w:val="22"/>
          <w:szCs w:val="22"/>
          <w:lang w:val="lv-LV"/>
        </w:rPr>
        <w:t>, daļēji tādēļ, ka vēsturiskajās ēkās ir neapmierinošs labiekārtojuma līmenis, ko ir ļoti sarežģīti uzlabot, tajā skaitā augsto aizsardzības prasību dēļ. Tas noved pie vēsturisko dzīvojamo ēku iztukšošanās un rada draudus vērtīgā kultūras mantojuma saglabāšanai nākamajām paaudzēm</w:t>
      </w:r>
      <w:r>
        <w:rPr>
          <w:rFonts w:ascii="Arial Narrow" w:hAnsi="Arial Narrow"/>
          <w:sz w:val="22"/>
          <w:szCs w:val="22"/>
          <w:lang w:val="lv-LV"/>
        </w:rPr>
        <w:t>. Tādēļ pieejamības nodrošināšana</w:t>
      </w:r>
      <w:r w:rsidR="00706D6D">
        <w:rPr>
          <w:rFonts w:ascii="Arial Narrow" w:hAnsi="Arial Narrow"/>
          <w:sz w:val="22"/>
          <w:szCs w:val="22"/>
          <w:lang w:val="lv-LV"/>
        </w:rPr>
        <w:t xml:space="preserve"> ne tikai publiskajās ēkās, bet arī</w:t>
      </w:r>
      <w:r>
        <w:rPr>
          <w:rFonts w:ascii="Arial Narrow" w:hAnsi="Arial Narrow"/>
          <w:sz w:val="22"/>
          <w:szCs w:val="22"/>
          <w:lang w:val="lv-LV"/>
        </w:rPr>
        <w:t xml:space="preserve"> dzīvojamās ēkās ir mūsdienu cilvēka dzīves kvalitātes diktēta nepieciešamība, un ērti aprīkotas un pieejamas dzīvojamās ēkas varētu veicināt vēlmi dzīvot pilsētā</w:t>
      </w:r>
      <w:r w:rsidR="00E35D6D">
        <w:rPr>
          <w:rFonts w:ascii="Arial Narrow" w:hAnsi="Arial Narrow"/>
          <w:sz w:val="22"/>
          <w:szCs w:val="22"/>
          <w:lang w:val="lv-LV"/>
        </w:rPr>
        <w:t>, tādā veidā veicinot kultūras mantojuma pieejamību un saglabāšanu</w:t>
      </w:r>
      <w:r>
        <w:rPr>
          <w:rFonts w:ascii="Arial Narrow" w:hAnsi="Arial Narrow"/>
          <w:sz w:val="22"/>
          <w:szCs w:val="22"/>
          <w:lang w:val="lv-LV"/>
        </w:rPr>
        <w:t>;</w:t>
      </w:r>
    </w:p>
    <w:p w14:paraId="50CD0CF9" w14:textId="77777777" w:rsidR="001E4C80" w:rsidRDefault="001E4C80" w:rsidP="001E4C80">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Padome atbalsta Nacionālās kultūras mantojuma pārvaldes 03.06.2020 organizētās ekspertu diskusijas “Jauni lifti vecās ēkās” principus kā vadlīnijas, kuras var izmantot labas prakses īstenošanai (dokuments protokola pielikumā);</w:t>
      </w:r>
    </w:p>
    <w:p w14:paraId="65779A26" w14:textId="77777777" w:rsidR="001E4C80" w:rsidRPr="005900CA" w:rsidRDefault="001E4C80" w:rsidP="001E4C80">
      <w:pPr>
        <w:pStyle w:val="ListParagraph"/>
        <w:widowControl w:val="0"/>
        <w:numPr>
          <w:ilvl w:val="0"/>
          <w:numId w:val="1"/>
        </w:numPr>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Padome aicina Rīgas pilsētas būvvaldi pārliecināties par dokumentācijas juridisko atbilstību, kas saistīta ar īpašnieku savstarpējo vienošanos par lifta izbūvi ēkā Alberta ielā 9, Rīgā.</w:t>
      </w:r>
    </w:p>
    <w:p w14:paraId="3861A103" w14:textId="77777777" w:rsidR="001E4C80" w:rsidRDefault="001E4C80" w:rsidP="001E4C80">
      <w:pPr>
        <w:widowControl w:val="0"/>
        <w:autoSpaceDE w:val="0"/>
        <w:autoSpaceDN w:val="0"/>
        <w:adjustRightInd w:val="0"/>
        <w:spacing w:line="360" w:lineRule="auto"/>
        <w:jc w:val="both"/>
        <w:rPr>
          <w:rFonts w:ascii="Arial Narrow" w:hAnsi="Arial Narrow"/>
          <w:sz w:val="22"/>
          <w:szCs w:val="22"/>
          <w:lang w:val="lv-LV"/>
        </w:rPr>
      </w:pPr>
    </w:p>
    <w:p w14:paraId="146AB793" w14:textId="77777777" w:rsidR="001E4C80" w:rsidRDefault="001E4C80" w:rsidP="001E4C80">
      <w:pPr>
        <w:widowControl w:val="0"/>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 xml:space="preserve">Par: 7 - </w:t>
      </w:r>
      <w:proofErr w:type="spellStart"/>
      <w:r w:rsidRPr="004D5713">
        <w:rPr>
          <w:rFonts w:ascii="Arial Narrow" w:hAnsi="Arial Narrow"/>
          <w:sz w:val="22"/>
          <w:szCs w:val="22"/>
          <w:lang w:val="lv-LV"/>
        </w:rPr>
        <w:t>A.Kronbergs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J.Asaris</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V.Brūzis</w:t>
      </w:r>
      <w:proofErr w:type="spellEnd"/>
      <w:r>
        <w:rPr>
          <w:rFonts w:ascii="Arial Narrow" w:hAnsi="Arial Narrow"/>
          <w:sz w:val="22"/>
          <w:szCs w:val="22"/>
          <w:lang w:val="lv-LV"/>
        </w:rPr>
        <w:t xml:space="preserve">, </w:t>
      </w:r>
      <w:proofErr w:type="spellStart"/>
      <w:r w:rsidRPr="004D5713">
        <w:rPr>
          <w:rFonts w:ascii="Arial Narrow" w:hAnsi="Arial Narrow"/>
          <w:sz w:val="22"/>
          <w:szCs w:val="22"/>
          <w:lang w:val="lv-LV"/>
        </w:rPr>
        <w:t>I.Purmale</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I.Tapiņa</w:t>
      </w:r>
      <w:proofErr w:type="spellEnd"/>
      <w:r w:rsidRPr="004D5713">
        <w:rPr>
          <w:rFonts w:ascii="Arial Narrow" w:hAnsi="Arial Narrow"/>
          <w:sz w:val="22"/>
          <w:szCs w:val="22"/>
          <w:lang w:val="lv-LV"/>
        </w:rPr>
        <w:t xml:space="preserve">, </w:t>
      </w:r>
      <w:proofErr w:type="spellStart"/>
      <w:r w:rsidRPr="004D5713">
        <w:rPr>
          <w:rFonts w:ascii="Arial Narrow" w:hAnsi="Arial Narrow"/>
          <w:sz w:val="22"/>
          <w:szCs w:val="22"/>
          <w:lang w:val="lv-LV"/>
        </w:rPr>
        <w:t>J.Dambis</w:t>
      </w:r>
      <w:proofErr w:type="spellEnd"/>
      <w:r w:rsidRPr="004D5713">
        <w:rPr>
          <w:rFonts w:ascii="Arial Narrow" w:hAnsi="Arial Narrow"/>
          <w:sz w:val="22"/>
          <w:szCs w:val="22"/>
          <w:lang w:val="lv-LV"/>
        </w:rPr>
        <w:t>,</w:t>
      </w:r>
      <w:r>
        <w:rPr>
          <w:rFonts w:ascii="Arial Narrow" w:hAnsi="Arial Narrow"/>
          <w:sz w:val="22"/>
          <w:szCs w:val="22"/>
          <w:lang w:val="lv-LV"/>
        </w:rPr>
        <w:t xml:space="preserve"> </w:t>
      </w:r>
      <w:proofErr w:type="spellStart"/>
      <w:r>
        <w:rPr>
          <w:rFonts w:ascii="Arial Narrow" w:hAnsi="Arial Narrow"/>
          <w:sz w:val="22"/>
          <w:szCs w:val="22"/>
          <w:lang w:val="lv-LV"/>
        </w:rPr>
        <w:t>A.Kušķis</w:t>
      </w:r>
      <w:proofErr w:type="spellEnd"/>
      <w:r>
        <w:rPr>
          <w:rFonts w:ascii="Arial Narrow" w:hAnsi="Arial Narrow"/>
          <w:sz w:val="22"/>
          <w:szCs w:val="22"/>
          <w:lang w:val="lv-LV"/>
        </w:rPr>
        <w:t>;</w:t>
      </w:r>
    </w:p>
    <w:p w14:paraId="5D1140D1" w14:textId="77777777" w:rsidR="001E4C80" w:rsidRDefault="001E4C80" w:rsidP="001E4C80">
      <w:pPr>
        <w:widowControl w:val="0"/>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Pret: 0;</w:t>
      </w:r>
    </w:p>
    <w:p w14:paraId="79F07786" w14:textId="77777777" w:rsidR="001E4C80" w:rsidRDefault="001E4C80" w:rsidP="001E4C80">
      <w:pPr>
        <w:widowControl w:val="0"/>
        <w:autoSpaceDE w:val="0"/>
        <w:autoSpaceDN w:val="0"/>
        <w:adjustRightInd w:val="0"/>
        <w:spacing w:line="360" w:lineRule="auto"/>
        <w:jc w:val="both"/>
        <w:rPr>
          <w:rFonts w:ascii="Arial Narrow" w:hAnsi="Arial Narrow"/>
          <w:sz w:val="22"/>
          <w:szCs w:val="22"/>
          <w:lang w:val="lv-LV"/>
        </w:rPr>
      </w:pPr>
      <w:r>
        <w:rPr>
          <w:rFonts w:ascii="Arial Narrow" w:hAnsi="Arial Narrow"/>
          <w:sz w:val="22"/>
          <w:szCs w:val="22"/>
          <w:lang w:val="lv-LV"/>
        </w:rPr>
        <w:t>Atturas: 0.</w:t>
      </w:r>
    </w:p>
    <w:p w14:paraId="20F6B089" w14:textId="77777777" w:rsidR="005D6657" w:rsidRDefault="005D6657"/>
    <w:sectPr w:rsidR="005D6657" w:rsidSect="007356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46D8"/>
    <w:multiLevelType w:val="hybridMultilevel"/>
    <w:tmpl w:val="C21AE26A"/>
    <w:lvl w:ilvl="0" w:tplc="63EA93B2">
      <w:start w:val="1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80"/>
    <w:rsid w:val="00044ABF"/>
    <w:rsid w:val="000B2DC0"/>
    <w:rsid w:val="000F09C6"/>
    <w:rsid w:val="001D6674"/>
    <w:rsid w:val="001E4C80"/>
    <w:rsid w:val="002A52E4"/>
    <w:rsid w:val="002D6F1D"/>
    <w:rsid w:val="00361599"/>
    <w:rsid w:val="003F06F4"/>
    <w:rsid w:val="005D6657"/>
    <w:rsid w:val="00706D6D"/>
    <w:rsid w:val="007356C9"/>
    <w:rsid w:val="007930EF"/>
    <w:rsid w:val="00795017"/>
    <w:rsid w:val="00981050"/>
    <w:rsid w:val="00A86B37"/>
    <w:rsid w:val="00B12ECC"/>
    <w:rsid w:val="00CA473E"/>
    <w:rsid w:val="00E35D6D"/>
    <w:rsid w:val="00EE2C72"/>
    <w:rsid w:val="00FE63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D957"/>
  <w15:chartTrackingRefBased/>
  <w15:docId w15:val="{6C05CB11-C5AA-2C44-AC7F-98EDFEA8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8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C80"/>
    <w:pPr>
      <w:ind w:left="720"/>
      <w:contextualSpacing/>
    </w:pPr>
  </w:style>
  <w:style w:type="paragraph" w:styleId="BalloonText">
    <w:name w:val="Balloon Text"/>
    <w:basedOn w:val="Normal"/>
    <w:link w:val="BalloonTextChar"/>
    <w:uiPriority w:val="99"/>
    <w:semiHidden/>
    <w:unhideWhenUsed/>
    <w:rsid w:val="002A52E4"/>
    <w:rPr>
      <w:sz w:val="18"/>
      <w:szCs w:val="18"/>
    </w:rPr>
  </w:style>
  <w:style w:type="character" w:customStyle="1" w:styleId="BalloonTextChar">
    <w:name w:val="Balloon Text Char"/>
    <w:basedOn w:val="DefaultParagraphFont"/>
    <w:link w:val="BalloonText"/>
    <w:uiPriority w:val="99"/>
    <w:semiHidden/>
    <w:rsid w:val="002A52E4"/>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Elvita Ruka</cp:lastModifiedBy>
  <cp:revision>2</cp:revision>
  <cp:lastPrinted>2020-06-11T13:45:00Z</cp:lastPrinted>
  <dcterms:created xsi:type="dcterms:W3CDTF">2020-06-13T16:37:00Z</dcterms:created>
  <dcterms:modified xsi:type="dcterms:W3CDTF">2020-06-13T16:37:00Z</dcterms:modified>
</cp:coreProperties>
</file>